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17" w:rsidRDefault="00AE7717" w:rsidP="00AE7717">
      <w:pPr>
        <w:ind w:left="284"/>
        <w:rPr>
          <w:rFonts w:ascii="Arial" w:hAnsi="Arial"/>
          <w:sz w:val="24"/>
        </w:rPr>
      </w:pPr>
    </w:p>
    <w:p w:rsidR="00AE7717" w:rsidRDefault="00AE7717" w:rsidP="00AE7717">
      <w:pPr>
        <w:ind w:left="284"/>
        <w:rPr>
          <w:rFonts w:ascii="Arial" w:hAnsi="Arial"/>
          <w:sz w:val="24"/>
        </w:rPr>
      </w:pPr>
    </w:p>
    <w:p w:rsidR="00AE7717" w:rsidRDefault="00AE7717" w:rsidP="00AE7717">
      <w:pPr>
        <w:ind w:left="284"/>
        <w:rPr>
          <w:rFonts w:ascii="Arial" w:hAnsi="Arial"/>
          <w:sz w:val="24"/>
        </w:rPr>
      </w:pPr>
    </w:p>
    <w:p w:rsidR="00AE7717" w:rsidRPr="00C50A17" w:rsidRDefault="00FE72DF" w:rsidP="00AE7717">
      <w:pPr>
        <w:jc w:val="center"/>
        <w:rPr>
          <w:rFonts w:asciiTheme="minorHAnsi" w:hAnsiTheme="minorHAnsi" w:cstheme="minorHAnsi"/>
          <w:b/>
          <w:sz w:val="40"/>
        </w:rPr>
      </w:pPr>
      <w:r>
        <w:rPr>
          <w:rFonts w:asciiTheme="minorHAnsi" w:hAnsiTheme="minorHAnsi" w:cstheme="minorHAnsi"/>
          <w:b/>
          <w:sz w:val="40"/>
          <w:highlight w:val="yellow"/>
        </w:rPr>
        <w:t>(.)</w:t>
      </w:r>
      <w:r w:rsidR="00AE7717" w:rsidRPr="00FE72DF">
        <w:rPr>
          <w:rFonts w:asciiTheme="minorHAnsi" w:hAnsiTheme="minorHAnsi" w:cstheme="minorHAnsi"/>
          <w:b/>
          <w:sz w:val="40"/>
          <w:highlight w:val="yellow"/>
        </w:rPr>
        <w:t>, s. r. o.</w:t>
      </w:r>
    </w:p>
    <w:p w:rsidR="00AE7717" w:rsidRPr="00C50A17" w:rsidRDefault="00AE7717" w:rsidP="00AE7717">
      <w:pPr>
        <w:jc w:val="center"/>
        <w:rPr>
          <w:rFonts w:asciiTheme="minorHAnsi" w:hAnsiTheme="minorHAnsi" w:cstheme="minorHAnsi"/>
        </w:rPr>
      </w:pPr>
    </w:p>
    <w:p w:rsidR="00AE7717" w:rsidRPr="00C50A17" w:rsidRDefault="00F075F2" w:rsidP="00D032E8">
      <w:pPr>
        <w:pStyle w:val="Nadpis1"/>
        <w:pBdr>
          <w:bottom w:val="single" w:sz="6" w:space="1" w:color="auto"/>
        </w:pBdr>
        <w:ind w:left="0"/>
        <w:jc w:val="center"/>
        <w:rPr>
          <w:rFonts w:asciiTheme="minorHAnsi" w:hAnsiTheme="minorHAnsi" w:cstheme="minorHAnsi"/>
          <w:sz w:val="36"/>
        </w:rPr>
      </w:pPr>
      <w:r>
        <w:rPr>
          <w:rFonts w:asciiTheme="minorHAnsi" w:hAnsiTheme="minorHAnsi" w:cstheme="minorHAnsi"/>
          <w:sz w:val="36"/>
        </w:rPr>
        <w:t xml:space="preserve">so sídlom </w:t>
      </w:r>
      <w:r w:rsidRPr="001314F8">
        <w:rPr>
          <w:rFonts w:asciiTheme="minorHAnsi" w:hAnsiTheme="minorHAnsi" w:cstheme="minorHAnsi"/>
          <w:sz w:val="36"/>
          <w:highlight w:val="yellow"/>
        </w:rPr>
        <w:t>(.)</w:t>
      </w: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r w:rsidRPr="00C50A17">
        <w:rPr>
          <w:rFonts w:asciiTheme="minorHAnsi" w:hAnsiTheme="minorHAnsi" w:cstheme="minorHAnsi"/>
          <w:sz w:val="28"/>
        </w:rPr>
        <w:t xml:space="preserve">  </w:t>
      </w: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0F1D79" w:rsidRPr="000F1D79" w:rsidRDefault="00AE7717" w:rsidP="00AE7717">
      <w:pPr>
        <w:pStyle w:val="Nadpis1"/>
        <w:jc w:val="center"/>
        <w:rPr>
          <w:rFonts w:asciiTheme="minorHAnsi" w:hAnsiTheme="minorHAnsi" w:cstheme="minorHAnsi"/>
          <w:b/>
          <w:caps/>
          <w:sz w:val="72"/>
        </w:rPr>
      </w:pPr>
      <w:r w:rsidRPr="000F1D79">
        <w:rPr>
          <w:rFonts w:asciiTheme="minorHAnsi" w:hAnsiTheme="minorHAnsi" w:cstheme="minorHAnsi"/>
          <w:b/>
          <w:caps/>
          <w:sz w:val="72"/>
        </w:rPr>
        <w:t>Prepravný</w:t>
      </w:r>
      <w:r w:rsidR="00A912DC">
        <w:rPr>
          <w:rFonts w:asciiTheme="minorHAnsi" w:hAnsiTheme="minorHAnsi" w:cstheme="minorHAnsi"/>
          <w:b/>
          <w:caps/>
          <w:sz w:val="72"/>
        </w:rPr>
        <w:t xml:space="preserve"> </w:t>
      </w:r>
      <w:r w:rsidRPr="000F1D79">
        <w:rPr>
          <w:rFonts w:asciiTheme="minorHAnsi" w:hAnsiTheme="minorHAnsi" w:cstheme="minorHAnsi"/>
          <w:b/>
          <w:caps/>
          <w:sz w:val="72"/>
        </w:rPr>
        <w:t xml:space="preserve">poriadok  </w:t>
      </w:r>
    </w:p>
    <w:p w:rsidR="00AE7717" w:rsidRPr="00C50A17" w:rsidRDefault="00AE7717" w:rsidP="00AE7717">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w:t>
      </w:r>
      <w:r w:rsidR="00456FC8">
        <w:rPr>
          <w:rFonts w:asciiTheme="minorHAnsi" w:hAnsiTheme="minorHAnsi" w:cstheme="minorHAnsi"/>
          <w:b/>
          <w:caps/>
          <w:sz w:val="40"/>
        </w:rPr>
        <w:t xml:space="preserve">pravidelnej </w:t>
      </w:r>
      <w:r w:rsidR="00A912DC">
        <w:rPr>
          <w:rFonts w:asciiTheme="minorHAnsi" w:hAnsiTheme="minorHAnsi" w:cstheme="minorHAnsi"/>
          <w:b/>
          <w:caps/>
          <w:sz w:val="40"/>
        </w:rPr>
        <w:t>AUTOBUSOVEJ DOPRAVY</w:t>
      </w:r>
    </w:p>
    <w:p w:rsidR="00AE7717" w:rsidRPr="00C50A17" w:rsidRDefault="00AE7717" w:rsidP="00AE7717">
      <w:pPr>
        <w:ind w:left="284"/>
        <w:jc w:val="both"/>
        <w:rPr>
          <w:rFonts w:asciiTheme="minorHAnsi" w:hAnsiTheme="minorHAnsi" w:cstheme="minorHAnsi"/>
          <w:b/>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FE72DF" w:rsidP="00AE7717">
      <w:pPr>
        <w:pStyle w:val="Zkladntext"/>
        <w:rPr>
          <w:rFonts w:asciiTheme="minorHAnsi" w:hAnsiTheme="minorHAnsi" w:cstheme="minorHAnsi"/>
          <w:sz w:val="22"/>
        </w:rPr>
      </w:pPr>
      <w:r>
        <w:rPr>
          <w:rFonts w:asciiTheme="minorHAnsi" w:hAnsiTheme="minorHAnsi" w:cstheme="minorHAnsi"/>
          <w:b/>
          <w:sz w:val="22"/>
          <w:highlight w:val="yellow"/>
        </w:rPr>
        <w:t>(.)</w:t>
      </w:r>
      <w:r w:rsidR="00AE7717" w:rsidRPr="00C50A17">
        <w:rPr>
          <w:rFonts w:asciiTheme="minorHAnsi" w:hAnsiTheme="minorHAnsi" w:cstheme="minorHAnsi"/>
          <w:b/>
          <w:sz w:val="22"/>
          <w:highlight w:val="yellow"/>
        </w:rPr>
        <w:t>,</w:t>
      </w:r>
      <w:r w:rsidR="00AE7717" w:rsidRPr="00C50A17">
        <w:rPr>
          <w:rFonts w:asciiTheme="minorHAnsi" w:hAnsiTheme="minorHAnsi" w:cstheme="minorHAnsi"/>
          <w:b/>
          <w:sz w:val="22"/>
        </w:rPr>
        <w:t xml:space="preserve"> s. r. o</w:t>
      </w:r>
      <w:r w:rsidR="00A266C5" w:rsidRPr="00C50A17">
        <w:rPr>
          <w:rFonts w:asciiTheme="minorHAnsi" w:hAnsiTheme="minorHAnsi" w:cstheme="minorHAnsi"/>
          <w:b/>
          <w:sz w:val="22"/>
        </w:rPr>
        <w:t xml:space="preserve">.  so sídlom v   </w:t>
      </w:r>
      <w:r w:rsidR="00A266C5" w:rsidRPr="00C50A17">
        <w:rPr>
          <w:rFonts w:asciiTheme="minorHAnsi" w:hAnsiTheme="minorHAnsi" w:cstheme="minorHAnsi"/>
          <w:b/>
          <w:sz w:val="22"/>
          <w:highlight w:val="yellow"/>
        </w:rPr>
        <w:t>..............</w:t>
      </w:r>
      <w:r w:rsidR="00AE7717" w:rsidRPr="00C50A17">
        <w:rPr>
          <w:rFonts w:asciiTheme="minorHAnsi" w:hAnsiTheme="minorHAnsi" w:cstheme="minorHAnsi"/>
          <w:sz w:val="22"/>
        </w:rPr>
        <w:t>, podľa §</w:t>
      </w:r>
      <w:r w:rsidR="007D5B29">
        <w:rPr>
          <w:rFonts w:asciiTheme="minorHAnsi" w:hAnsiTheme="minorHAnsi" w:cstheme="minorHAnsi"/>
          <w:sz w:val="22"/>
        </w:rPr>
        <w:t xml:space="preserve"> </w:t>
      </w:r>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č.</w:t>
      </w:r>
      <w:r w:rsidR="007D5B29">
        <w:rPr>
          <w:rFonts w:asciiTheme="minorHAnsi" w:hAnsiTheme="minorHAnsi" w:cstheme="minorHAnsi"/>
          <w:sz w:val="22"/>
        </w:rPr>
        <w:t xml:space="preserve"> </w:t>
      </w:r>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z. o cestnej doprave</w:t>
      </w:r>
      <w:r w:rsidR="007D5B29">
        <w:rPr>
          <w:rFonts w:asciiTheme="minorHAnsi" w:hAnsiTheme="minorHAnsi" w:cstheme="minorHAnsi"/>
          <w:sz w:val="22"/>
        </w:rPr>
        <w:t xml:space="preserve"> v znení neskorších predpisov</w:t>
      </w:r>
      <w:r w:rsidR="00AE7717" w:rsidRPr="00C50A17">
        <w:rPr>
          <w:rFonts w:asciiTheme="minorHAnsi" w:hAnsiTheme="minorHAnsi" w:cstheme="minorHAnsi"/>
          <w:sz w:val="22"/>
        </w:rPr>
        <w:t xml:space="preserve"> </w:t>
      </w:r>
    </w:p>
    <w:p w:rsidR="00FA398B" w:rsidRPr="00C50A17" w:rsidRDefault="00FA398B"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 xml:space="preserve">PREPRAVNÝ  PORIADOK  </w:t>
      </w:r>
      <w:r w:rsidR="00456FC8">
        <w:rPr>
          <w:rFonts w:asciiTheme="minorHAnsi" w:hAnsiTheme="minorHAnsi" w:cstheme="minorHAnsi"/>
          <w:b/>
          <w:sz w:val="32"/>
        </w:rPr>
        <w:t xml:space="preserve">PRAVIDELNEJ </w:t>
      </w:r>
      <w:r w:rsidR="00A912DC">
        <w:rPr>
          <w:rFonts w:asciiTheme="minorHAnsi" w:hAnsiTheme="minorHAnsi" w:cstheme="minorHAnsi"/>
          <w:b/>
          <w:sz w:val="32"/>
        </w:rPr>
        <w:t>AUTOBUSOVEJ DOPRAVY</w:t>
      </w:r>
    </w:p>
    <w:p w:rsidR="00AE7717" w:rsidRPr="00C50A17" w:rsidRDefault="00AE7717" w:rsidP="00AE7717">
      <w:pPr>
        <w:pStyle w:val="Zkladntext"/>
        <w:jc w:val="center"/>
        <w:rPr>
          <w:rFonts w:asciiTheme="minorHAnsi" w:hAnsiTheme="minorHAnsi" w:cstheme="minorHAnsi"/>
          <w:sz w:val="22"/>
        </w:rPr>
      </w:pPr>
    </w:p>
    <w:p w:rsidR="001A0048" w:rsidRPr="0038022E" w:rsidRDefault="001A0048" w:rsidP="001A0048">
      <w:pPr>
        <w:pStyle w:val="Zkladntext"/>
        <w:ind w:left="283"/>
        <w:jc w:val="center"/>
        <w:rPr>
          <w:rFonts w:asciiTheme="minorHAnsi" w:hAnsiTheme="minorHAnsi" w:cstheme="minorHAnsi"/>
          <w:b/>
          <w:sz w:val="40"/>
          <w:szCs w:val="40"/>
        </w:rPr>
      </w:pPr>
      <w:r w:rsidRPr="0038022E">
        <w:rPr>
          <w:rFonts w:asciiTheme="minorHAnsi" w:hAnsiTheme="minorHAnsi" w:cstheme="minorHAnsi"/>
          <w:b/>
          <w:sz w:val="40"/>
          <w:szCs w:val="40"/>
        </w:rPr>
        <w:t>Oddiel I</w:t>
      </w:r>
    </w:p>
    <w:p w:rsidR="001A0048" w:rsidRPr="0038022E" w:rsidRDefault="001A0048" w:rsidP="001A0048">
      <w:pPr>
        <w:pStyle w:val="Zkladntext"/>
        <w:ind w:left="283"/>
        <w:jc w:val="center"/>
        <w:rPr>
          <w:rFonts w:asciiTheme="minorHAnsi" w:hAnsiTheme="minorHAnsi" w:cstheme="minorHAnsi"/>
          <w:b/>
          <w:sz w:val="40"/>
          <w:szCs w:val="40"/>
        </w:rPr>
      </w:pPr>
    </w:p>
    <w:p w:rsidR="001A0048" w:rsidRPr="0038022E" w:rsidRDefault="001A0048" w:rsidP="001A0048">
      <w:pPr>
        <w:pStyle w:val="Zkladntext21"/>
        <w:jc w:val="center"/>
        <w:rPr>
          <w:rFonts w:asciiTheme="minorHAnsi" w:hAnsiTheme="minorHAnsi" w:cstheme="minorHAnsi"/>
          <w:b/>
          <w:sz w:val="40"/>
          <w:szCs w:val="40"/>
        </w:rPr>
      </w:pPr>
      <w:r w:rsidRPr="0038022E">
        <w:rPr>
          <w:rFonts w:asciiTheme="minorHAnsi" w:hAnsiTheme="minorHAnsi" w:cstheme="minorHAnsi"/>
          <w:b/>
          <w:sz w:val="40"/>
          <w:szCs w:val="40"/>
        </w:rPr>
        <w:t>Základné ustanovenia</w:t>
      </w:r>
    </w:p>
    <w:p w:rsidR="00AE7717" w:rsidRDefault="00AE7717" w:rsidP="006B0A08">
      <w:pPr>
        <w:pStyle w:val="Zkladntext"/>
        <w:jc w:val="center"/>
        <w:rPr>
          <w:rFonts w:asciiTheme="minorHAnsi" w:hAnsiTheme="minorHAnsi" w:cstheme="minorHAnsi"/>
          <w:b/>
          <w:sz w:val="22"/>
        </w:rPr>
      </w:pPr>
    </w:p>
    <w:p w:rsidR="00456FC8" w:rsidRPr="00C50A17" w:rsidRDefault="00456FC8" w:rsidP="006B0A08">
      <w:pPr>
        <w:pStyle w:val="Zkladntext"/>
        <w:jc w:val="center"/>
        <w:rPr>
          <w:rFonts w:asciiTheme="minorHAnsi" w:hAnsiTheme="minorHAnsi" w:cstheme="minorHAnsi"/>
          <w:b/>
          <w:sz w:val="22"/>
        </w:rPr>
      </w:pPr>
    </w:p>
    <w:p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rsidR="00AE7717" w:rsidRPr="00C50A17" w:rsidRDefault="00AE7717" w:rsidP="00AE7717">
      <w:pPr>
        <w:pStyle w:val="Zkladntext"/>
        <w:rPr>
          <w:rFonts w:asciiTheme="minorHAnsi" w:hAnsiTheme="minorHAnsi" w:cstheme="minorHAnsi"/>
          <w:sz w:val="22"/>
        </w:rPr>
      </w:pPr>
    </w:p>
    <w:p w:rsidR="00AE7717" w:rsidRDefault="00AE7717" w:rsidP="001B2193">
      <w:pPr>
        <w:pStyle w:val="Zkladntext"/>
        <w:numPr>
          <w:ilvl w:val="0"/>
          <w:numId w:val="1"/>
        </w:numPr>
        <w:rPr>
          <w:rFonts w:asciiTheme="minorHAnsi" w:hAnsiTheme="minorHAnsi" w:cstheme="minorHAnsi"/>
          <w:sz w:val="22"/>
        </w:rPr>
      </w:pPr>
      <w:r w:rsidRPr="00C50A17">
        <w:rPr>
          <w:rFonts w:asciiTheme="minorHAnsi" w:hAnsiTheme="minorHAnsi" w:cstheme="minorHAnsi"/>
          <w:sz w:val="22"/>
        </w:rPr>
        <w:t xml:space="preserve">Tento </w:t>
      </w:r>
      <w:r w:rsidR="00A912DC" w:rsidRPr="00A912DC">
        <w:rPr>
          <w:rFonts w:asciiTheme="minorHAnsi" w:hAnsiTheme="minorHAnsi" w:cstheme="minorHAnsi"/>
          <w:sz w:val="22"/>
        </w:rPr>
        <w:t xml:space="preserve">prepravný poriadok je vyhotovený v súlade a na vykonanie príslušných ustanovení Zákona č. 56/2012 o cestnej doprave (ďalej len </w:t>
      </w:r>
      <w:r w:rsidR="00A912DC" w:rsidRPr="00E75AF2">
        <w:rPr>
          <w:rFonts w:asciiTheme="minorHAnsi" w:hAnsiTheme="minorHAnsi" w:cstheme="minorHAnsi"/>
          <w:b/>
          <w:sz w:val="22"/>
        </w:rPr>
        <w:t>„zák</w:t>
      </w:r>
      <w:r w:rsidR="00E75AF2" w:rsidRPr="00E75AF2">
        <w:rPr>
          <w:rFonts w:asciiTheme="minorHAnsi" w:hAnsiTheme="minorHAnsi" w:cstheme="minorHAnsi"/>
          <w:b/>
          <w:sz w:val="22"/>
        </w:rPr>
        <w:t>on</w:t>
      </w:r>
      <w:r w:rsidR="00A912DC" w:rsidRPr="00E75AF2">
        <w:rPr>
          <w:rFonts w:asciiTheme="minorHAnsi" w:hAnsiTheme="minorHAnsi" w:cstheme="minorHAnsi"/>
          <w:b/>
          <w:sz w:val="22"/>
        </w:rPr>
        <w:t xml:space="preserve"> č. 56/2012“</w:t>
      </w:r>
      <w:r w:rsidR="00A912DC" w:rsidRPr="00A912DC">
        <w:rPr>
          <w:rFonts w:asciiTheme="minorHAnsi" w:hAnsiTheme="minorHAnsi" w:cstheme="minorHAnsi"/>
          <w:sz w:val="22"/>
        </w:rPr>
        <w:t xml:space="preserve">) a v súlade s Nariadením  EP a Rady EÚ č. 181/2011 zo 16. februára 2011 o právach cestujúcich v autobusovej a autokarovej doprave (ďalej len </w:t>
      </w:r>
      <w:r w:rsidR="00A912DC" w:rsidRPr="00E75AF2">
        <w:rPr>
          <w:rFonts w:asciiTheme="minorHAnsi" w:hAnsiTheme="minorHAnsi" w:cstheme="minorHAnsi"/>
          <w:b/>
          <w:sz w:val="22"/>
        </w:rPr>
        <w:t>„</w:t>
      </w:r>
      <w:r w:rsidR="00E75AF2" w:rsidRPr="00E75AF2">
        <w:rPr>
          <w:rFonts w:asciiTheme="minorHAnsi" w:hAnsiTheme="minorHAnsi" w:cstheme="minorHAnsi"/>
          <w:b/>
          <w:sz w:val="22"/>
        </w:rPr>
        <w:t>n</w:t>
      </w:r>
      <w:r w:rsidR="00A912DC" w:rsidRPr="00E75AF2">
        <w:rPr>
          <w:rFonts w:asciiTheme="minorHAnsi" w:hAnsiTheme="minorHAnsi" w:cstheme="minorHAnsi"/>
          <w:b/>
          <w:sz w:val="22"/>
        </w:rPr>
        <w:t>ar</w:t>
      </w:r>
      <w:r w:rsidR="00E75AF2" w:rsidRPr="00E75AF2">
        <w:rPr>
          <w:rFonts w:asciiTheme="minorHAnsi" w:hAnsiTheme="minorHAnsi" w:cstheme="minorHAnsi"/>
          <w:b/>
          <w:sz w:val="22"/>
        </w:rPr>
        <w:t>iadenie</w:t>
      </w:r>
      <w:r w:rsidR="00A912DC" w:rsidRPr="00E75AF2">
        <w:rPr>
          <w:rFonts w:asciiTheme="minorHAnsi" w:hAnsiTheme="minorHAnsi" w:cstheme="minorHAnsi"/>
          <w:b/>
          <w:sz w:val="22"/>
        </w:rPr>
        <w:t xml:space="preserve"> č. 181/2011“</w:t>
      </w:r>
      <w:r w:rsidR="00A912DC" w:rsidRPr="00A912DC">
        <w:rPr>
          <w:rFonts w:asciiTheme="minorHAnsi" w:hAnsiTheme="minorHAnsi" w:cstheme="minorHAnsi"/>
          <w:sz w:val="22"/>
        </w:rPr>
        <w:t>).</w:t>
      </w:r>
    </w:p>
    <w:p w:rsidR="00B5441D" w:rsidRDefault="00B5441D" w:rsidP="00B5441D">
      <w:pPr>
        <w:pStyle w:val="Zkladntext"/>
        <w:ind w:left="360"/>
        <w:rPr>
          <w:rFonts w:asciiTheme="minorHAnsi" w:hAnsiTheme="minorHAnsi" w:cstheme="minorHAnsi"/>
          <w:sz w:val="22"/>
        </w:rPr>
      </w:pPr>
    </w:p>
    <w:p w:rsidR="00225C67" w:rsidRDefault="00A912DC" w:rsidP="001B2193">
      <w:pPr>
        <w:pStyle w:val="Zkladntext"/>
        <w:numPr>
          <w:ilvl w:val="0"/>
          <w:numId w:val="1"/>
        </w:numPr>
        <w:rPr>
          <w:rFonts w:asciiTheme="minorHAnsi" w:hAnsiTheme="minorHAnsi" w:cstheme="minorHAnsi"/>
          <w:sz w:val="22"/>
        </w:rPr>
      </w:pPr>
      <w:r w:rsidRPr="00A912DC">
        <w:rPr>
          <w:rFonts w:asciiTheme="minorHAnsi" w:hAnsiTheme="minorHAnsi" w:cstheme="minorHAnsi"/>
          <w:sz w:val="22"/>
        </w:rPr>
        <w:t>Tento prepravný poriadok nadobúda účinnosť dňom jeho zverejnenia na webovom sídle Dopravcu.</w:t>
      </w:r>
    </w:p>
    <w:p w:rsidR="00B5441D" w:rsidRDefault="00B5441D" w:rsidP="00B5441D">
      <w:pPr>
        <w:pStyle w:val="Odsekzoznamu"/>
        <w:rPr>
          <w:rFonts w:asciiTheme="minorHAnsi" w:hAnsiTheme="minorHAnsi" w:cstheme="minorHAnsi"/>
          <w:sz w:val="22"/>
        </w:rPr>
      </w:pPr>
    </w:p>
    <w:p w:rsidR="00A912DC" w:rsidRDefault="00A912DC" w:rsidP="001B2193">
      <w:pPr>
        <w:pStyle w:val="Zkladntext"/>
        <w:numPr>
          <w:ilvl w:val="0"/>
          <w:numId w:val="1"/>
        </w:numPr>
        <w:rPr>
          <w:rFonts w:asciiTheme="minorHAnsi" w:hAnsiTheme="minorHAnsi" w:cstheme="minorHAnsi"/>
          <w:sz w:val="22"/>
        </w:rPr>
      </w:pPr>
      <w:r w:rsidRPr="00A912DC">
        <w:rPr>
          <w:rFonts w:asciiTheme="minorHAnsi" w:hAnsiTheme="minorHAnsi" w:cstheme="minorHAnsi"/>
          <w:sz w:val="22"/>
        </w:rPr>
        <w:t>Tento prepravný poriadok spolu s tarifou a cestovnými poriadkami je návrhom Dopravcu na uzavretie prepravnej zmluvy medzi Dopravcom a cestujúcim.</w:t>
      </w:r>
      <w:r w:rsidR="00E75AF2">
        <w:rPr>
          <w:rFonts w:asciiTheme="minorHAnsi" w:hAnsiTheme="minorHAnsi" w:cstheme="minorHAnsi"/>
          <w:sz w:val="22"/>
        </w:rPr>
        <w:t xml:space="preserve"> </w:t>
      </w:r>
      <w:r w:rsidRPr="00E75AF2">
        <w:rPr>
          <w:rFonts w:asciiTheme="minorHAnsi" w:hAnsiTheme="minorHAnsi" w:cstheme="minorHAnsi"/>
          <w:sz w:val="22"/>
        </w:rPr>
        <w:t>Prepravný poriadok upravuje podmienky prepravy osôb, príručnej batožiny, cestovnej batožiny a živých spoločenských zvierat prepravovaných spolu s cestujúcim.</w:t>
      </w:r>
    </w:p>
    <w:p w:rsidR="00456FC8" w:rsidRDefault="00456FC8" w:rsidP="00456FC8">
      <w:pPr>
        <w:pStyle w:val="Odsekzoznamu"/>
        <w:rPr>
          <w:rFonts w:asciiTheme="minorHAnsi" w:hAnsiTheme="minorHAnsi" w:cstheme="minorHAnsi"/>
          <w:sz w:val="22"/>
        </w:rPr>
      </w:pPr>
    </w:p>
    <w:p w:rsidR="00456FC8" w:rsidRDefault="00456FC8" w:rsidP="001B2193">
      <w:pPr>
        <w:pStyle w:val="Zkladntext"/>
        <w:numPr>
          <w:ilvl w:val="0"/>
          <w:numId w:val="1"/>
        </w:numPr>
        <w:rPr>
          <w:rFonts w:asciiTheme="minorHAnsi" w:hAnsiTheme="minorHAnsi" w:cstheme="minorHAnsi"/>
          <w:sz w:val="22"/>
        </w:rPr>
      </w:pPr>
      <w:r w:rsidRPr="00456FC8">
        <w:rPr>
          <w:rFonts w:asciiTheme="minorHAnsi" w:hAnsiTheme="minorHAnsi" w:cstheme="minorHAnsi"/>
          <w:sz w:val="22"/>
        </w:rPr>
        <w:t xml:space="preserve">Podľa tohto prepravného poriadku </w:t>
      </w:r>
      <w:r w:rsidR="001314F8">
        <w:rPr>
          <w:rFonts w:asciiTheme="minorHAnsi" w:hAnsiTheme="minorHAnsi" w:cstheme="minorHAnsi"/>
          <w:sz w:val="22"/>
        </w:rPr>
        <w:t>D</w:t>
      </w:r>
      <w:r w:rsidRPr="00456FC8">
        <w:rPr>
          <w:rFonts w:asciiTheme="minorHAnsi" w:hAnsiTheme="minorHAnsi" w:cstheme="minorHAnsi"/>
          <w:sz w:val="22"/>
        </w:rPr>
        <w:t>opravca vykonáva pravidelnú osobnú autobusovú dopravu.</w:t>
      </w:r>
      <w:r>
        <w:rPr>
          <w:rFonts w:asciiTheme="minorHAnsi" w:hAnsiTheme="minorHAnsi" w:cstheme="minorHAnsi"/>
          <w:sz w:val="22"/>
        </w:rPr>
        <w:t xml:space="preserve"> </w:t>
      </w:r>
    </w:p>
    <w:p w:rsidR="00456FC8" w:rsidRDefault="00456FC8" w:rsidP="00456FC8">
      <w:pPr>
        <w:pStyle w:val="Odsekzoznamu"/>
        <w:rPr>
          <w:rFonts w:asciiTheme="minorHAnsi" w:hAnsiTheme="minorHAnsi" w:cstheme="minorHAnsi"/>
          <w:sz w:val="22"/>
        </w:rPr>
      </w:pPr>
    </w:p>
    <w:p w:rsidR="00456FC8" w:rsidRPr="00456FC8" w:rsidRDefault="00456FC8" w:rsidP="00456FC8">
      <w:pPr>
        <w:pStyle w:val="Zkladntext"/>
        <w:numPr>
          <w:ilvl w:val="0"/>
          <w:numId w:val="1"/>
        </w:numPr>
        <w:rPr>
          <w:rFonts w:asciiTheme="minorHAnsi" w:hAnsiTheme="minorHAnsi" w:cstheme="minorHAnsi"/>
          <w:sz w:val="22"/>
        </w:rPr>
      </w:pPr>
      <w:r w:rsidRPr="00456FC8">
        <w:rPr>
          <w:rFonts w:asciiTheme="minorHAnsi" w:hAnsiTheme="minorHAnsi" w:cstheme="minorHAnsi"/>
          <w:sz w:val="22"/>
        </w:rPr>
        <w:t xml:space="preserve">Podľa tohto prepravného poriadku vykonáva </w:t>
      </w:r>
      <w:r w:rsidR="00865587">
        <w:rPr>
          <w:rFonts w:asciiTheme="minorHAnsi" w:hAnsiTheme="minorHAnsi" w:cstheme="minorHAnsi"/>
          <w:sz w:val="22"/>
        </w:rPr>
        <w:t>D</w:t>
      </w:r>
      <w:r w:rsidRPr="00456FC8">
        <w:rPr>
          <w:rFonts w:asciiTheme="minorHAnsi" w:hAnsiTheme="minorHAnsi" w:cstheme="minorHAnsi"/>
          <w:sz w:val="22"/>
        </w:rPr>
        <w:t>opravca osobnú dopravu v</w:t>
      </w:r>
      <w:r>
        <w:rPr>
          <w:rFonts w:asciiTheme="minorHAnsi" w:hAnsiTheme="minorHAnsi" w:cstheme="minorHAnsi"/>
          <w:sz w:val="22"/>
        </w:rPr>
        <w:t> </w:t>
      </w:r>
      <w:r w:rsidRPr="00456FC8">
        <w:rPr>
          <w:rFonts w:asciiTheme="minorHAnsi" w:hAnsiTheme="minorHAnsi" w:cstheme="minorHAnsi"/>
          <w:sz w:val="22"/>
        </w:rPr>
        <w:t>rozsahu</w:t>
      </w:r>
      <w:r>
        <w:rPr>
          <w:rFonts w:asciiTheme="minorHAnsi" w:hAnsiTheme="minorHAnsi" w:cstheme="minorHAnsi"/>
          <w:sz w:val="22"/>
        </w:rPr>
        <w:t xml:space="preserve"> : </w:t>
      </w:r>
    </w:p>
    <w:p w:rsidR="00456FC8" w:rsidRPr="00456FC8" w:rsidRDefault="00456FC8" w:rsidP="00456FC8">
      <w:pPr>
        <w:pStyle w:val="Zkladntext"/>
        <w:ind w:left="360"/>
        <w:rPr>
          <w:rFonts w:asciiTheme="minorHAnsi" w:hAnsiTheme="minorHAnsi" w:cstheme="minorHAnsi"/>
          <w:sz w:val="22"/>
        </w:rPr>
      </w:pPr>
      <w:r w:rsidRPr="00456FC8">
        <w:rPr>
          <w:rFonts w:asciiTheme="minorHAnsi" w:hAnsiTheme="minorHAnsi" w:cstheme="minorHAnsi"/>
          <w:sz w:val="22"/>
        </w:rPr>
        <w:t xml:space="preserve">a) medzinárodná </w:t>
      </w:r>
      <w:r w:rsidR="005503C5">
        <w:rPr>
          <w:rFonts w:asciiTheme="minorHAnsi" w:hAnsiTheme="minorHAnsi" w:cstheme="minorHAnsi"/>
          <w:sz w:val="22"/>
        </w:rPr>
        <w:t xml:space="preserve">pravidelná </w:t>
      </w:r>
      <w:r w:rsidRPr="00456FC8">
        <w:rPr>
          <w:rFonts w:asciiTheme="minorHAnsi" w:hAnsiTheme="minorHAnsi" w:cstheme="minorHAnsi"/>
          <w:sz w:val="22"/>
        </w:rPr>
        <w:t xml:space="preserve">osobná </w:t>
      </w:r>
      <w:r w:rsidR="005503C5" w:rsidRPr="005503C5">
        <w:rPr>
          <w:rFonts w:asciiTheme="minorHAnsi" w:hAnsiTheme="minorHAnsi" w:cstheme="minorHAnsi"/>
          <w:sz w:val="22"/>
        </w:rPr>
        <w:t xml:space="preserve">autobusová </w:t>
      </w:r>
      <w:r w:rsidRPr="00456FC8">
        <w:rPr>
          <w:rFonts w:asciiTheme="minorHAnsi" w:hAnsiTheme="minorHAnsi" w:cstheme="minorHAnsi"/>
          <w:sz w:val="22"/>
        </w:rPr>
        <w:t>doprava,</w:t>
      </w:r>
    </w:p>
    <w:p w:rsidR="00456FC8" w:rsidRDefault="00456FC8" w:rsidP="00456FC8">
      <w:pPr>
        <w:pStyle w:val="Zkladntext"/>
        <w:ind w:left="360"/>
        <w:rPr>
          <w:rFonts w:asciiTheme="minorHAnsi" w:hAnsiTheme="minorHAnsi" w:cstheme="minorHAnsi"/>
          <w:sz w:val="22"/>
        </w:rPr>
      </w:pPr>
      <w:r w:rsidRPr="00456FC8">
        <w:rPr>
          <w:rFonts w:asciiTheme="minorHAnsi" w:hAnsiTheme="minorHAnsi" w:cstheme="minorHAnsi"/>
          <w:sz w:val="22"/>
        </w:rPr>
        <w:t xml:space="preserve">b) </w:t>
      </w:r>
      <w:r w:rsidR="005503C5">
        <w:rPr>
          <w:rFonts w:asciiTheme="minorHAnsi" w:hAnsiTheme="minorHAnsi" w:cstheme="minorHAnsi"/>
          <w:sz w:val="22"/>
        </w:rPr>
        <w:t>pravidelná</w:t>
      </w:r>
      <w:r w:rsidRPr="00456FC8">
        <w:rPr>
          <w:rFonts w:asciiTheme="minorHAnsi" w:hAnsiTheme="minorHAnsi" w:cstheme="minorHAnsi"/>
          <w:sz w:val="22"/>
        </w:rPr>
        <w:t xml:space="preserve"> osobná </w:t>
      </w:r>
      <w:r w:rsidR="005503C5">
        <w:rPr>
          <w:rFonts w:asciiTheme="minorHAnsi" w:hAnsiTheme="minorHAnsi" w:cstheme="minorHAnsi"/>
          <w:sz w:val="22"/>
        </w:rPr>
        <w:t xml:space="preserve">autobusová </w:t>
      </w:r>
      <w:r w:rsidRPr="00456FC8">
        <w:rPr>
          <w:rFonts w:asciiTheme="minorHAnsi" w:hAnsiTheme="minorHAnsi" w:cstheme="minorHAnsi"/>
          <w:sz w:val="22"/>
        </w:rPr>
        <w:t>doprava.</w:t>
      </w:r>
    </w:p>
    <w:p w:rsidR="00456FC8" w:rsidRDefault="00456FC8" w:rsidP="00AE7717">
      <w:pPr>
        <w:pStyle w:val="Zkladntext21"/>
        <w:jc w:val="center"/>
        <w:rPr>
          <w:rFonts w:asciiTheme="minorHAnsi" w:hAnsiTheme="minorHAnsi" w:cstheme="minorHAnsi"/>
          <w:b/>
          <w:sz w:val="22"/>
        </w:rPr>
      </w:pPr>
    </w:p>
    <w:p w:rsidR="00721687" w:rsidRDefault="00721687" w:rsidP="00AE7717">
      <w:pPr>
        <w:pStyle w:val="Zkladntext21"/>
        <w:jc w:val="center"/>
        <w:rPr>
          <w:rFonts w:asciiTheme="minorHAnsi" w:hAnsiTheme="minorHAnsi" w:cstheme="minorHAnsi"/>
          <w:b/>
          <w:sz w:val="22"/>
        </w:rPr>
      </w:pP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rsidR="00AE7717" w:rsidRPr="00C50A17" w:rsidRDefault="00E75AF2" w:rsidP="00FA398B">
      <w:pPr>
        <w:pStyle w:val="Zkladntext"/>
        <w:jc w:val="center"/>
        <w:rPr>
          <w:rFonts w:asciiTheme="minorHAnsi" w:hAnsiTheme="minorHAnsi" w:cstheme="minorHAnsi"/>
          <w:b/>
          <w:sz w:val="22"/>
        </w:rPr>
      </w:pPr>
      <w:r>
        <w:rPr>
          <w:rFonts w:asciiTheme="minorHAnsi" w:hAnsiTheme="minorHAnsi" w:cstheme="minorHAnsi"/>
          <w:b/>
          <w:sz w:val="22"/>
        </w:rPr>
        <w:t>Výklad pojmov</w:t>
      </w:r>
    </w:p>
    <w:p w:rsidR="006B0A08" w:rsidRPr="00C50A17" w:rsidRDefault="006B0A08" w:rsidP="006B0A08">
      <w:pPr>
        <w:ind w:left="284"/>
        <w:jc w:val="both"/>
        <w:rPr>
          <w:rFonts w:asciiTheme="minorHAnsi" w:hAnsiTheme="minorHAnsi" w:cstheme="minorHAnsi"/>
          <w:color w:val="FF0000"/>
          <w:sz w:val="22"/>
          <w:szCs w:val="22"/>
          <w:highlight w:val="yellow"/>
        </w:rPr>
      </w:pPr>
    </w:p>
    <w:p w:rsidR="00205EEE" w:rsidRPr="00B5441D" w:rsidRDefault="00E75AF2" w:rsidP="00B5441D">
      <w:pPr>
        <w:pStyle w:val="Zkladntext"/>
        <w:numPr>
          <w:ilvl w:val="0"/>
          <w:numId w:val="26"/>
        </w:numPr>
        <w:rPr>
          <w:rFonts w:asciiTheme="minorHAnsi" w:hAnsiTheme="minorHAnsi" w:cstheme="minorHAnsi"/>
          <w:sz w:val="22"/>
        </w:rPr>
      </w:pPr>
      <w:r w:rsidRPr="0010332B">
        <w:rPr>
          <w:rFonts w:asciiTheme="minorHAnsi" w:hAnsiTheme="minorHAnsi" w:cstheme="minorHAnsi"/>
          <w:b/>
          <w:sz w:val="22"/>
        </w:rPr>
        <w:t>„Dopravca“</w:t>
      </w:r>
      <w:r w:rsidRPr="00B5441D">
        <w:rPr>
          <w:rFonts w:asciiTheme="minorHAnsi" w:hAnsiTheme="minorHAnsi" w:cstheme="minorHAnsi"/>
          <w:sz w:val="22"/>
        </w:rPr>
        <w:t xml:space="preserve"> je prevádzkovateľ pravidelnej osobnej </w:t>
      </w:r>
      <w:r w:rsidR="001314F8">
        <w:rPr>
          <w:rFonts w:asciiTheme="minorHAnsi" w:hAnsiTheme="minorHAnsi" w:cstheme="minorHAnsi"/>
          <w:sz w:val="22"/>
        </w:rPr>
        <w:t>autobusovej</w:t>
      </w:r>
      <w:r w:rsidRPr="00B5441D">
        <w:rPr>
          <w:rFonts w:asciiTheme="minorHAnsi" w:hAnsiTheme="minorHAnsi" w:cstheme="minorHAnsi"/>
          <w:sz w:val="22"/>
        </w:rPr>
        <w:t xml:space="preserve"> dopravy v rozsahu podľa tohto prepravného poriadku, ktorý má platnú dopravnú licenciu na prevádzkovanie </w:t>
      </w:r>
      <w:r w:rsidR="001314F8">
        <w:rPr>
          <w:rFonts w:asciiTheme="minorHAnsi" w:hAnsiTheme="minorHAnsi" w:cstheme="minorHAnsi"/>
          <w:sz w:val="22"/>
        </w:rPr>
        <w:t>pravidelnej osobnej autobusovej dopravy</w:t>
      </w:r>
      <w:r w:rsidRPr="00B5441D">
        <w:rPr>
          <w:rFonts w:asciiTheme="minorHAnsi" w:hAnsiTheme="minorHAnsi" w:cstheme="minorHAnsi"/>
          <w:sz w:val="22"/>
        </w:rPr>
        <w:t>, vydanú v súlade s príslušnými predpismi Slovenskej republiky.</w:t>
      </w:r>
    </w:p>
    <w:p w:rsidR="0010332B" w:rsidRDefault="0010332B" w:rsidP="00E75AF2">
      <w:pPr>
        <w:pStyle w:val="Odsekzoznamu"/>
        <w:ind w:left="709"/>
        <w:jc w:val="both"/>
        <w:rPr>
          <w:rFonts w:asciiTheme="minorHAnsi" w:hAnsiTheme="minorHAnsi" w:cstheme="minorHAnsi"/>
          <w:sz w:val="22"/>
          <w:szCs w:val="22"/>
        </w:rPr>
      </w:pPr>
    </w:p>
    <w:p w:rsidR="00E75AF2" w:rsidRDefault="00E75AF2" w:rsidP="00E75AF2">
      <w:pPr>
        <w:pStyle w:val="Odsekzoznamu"/>
        <w:ind w:left="709"/>
        <w:jc w:val="both"/>
        <w:rPr>
          <w:rFonts w:asciiTheme="minorHAnsi" w:hAnsiTheme="minorHAnsi" w:cstheme="minorHAnsi"/>
          <w:sz w:val="22"/>
          <w:szCs w:val="22"/>
        </w:rPr>
      </w:pPr>
      <w:r>
        <w:rPr>
          <w:rFonts w:asciiTheme="minorHAnsi" w:hAnsiTheme="minorHAnsi" w:cstheme="minorHAnsi"/>
          <w:sz w:val="22"/>
          <w:szCs w:val="22"/>
        </w:rPr>
        <w:lastRenderedPageBreak/>
        <w:t xml:space="preserve">Dopravcom je </w:t>
      </w:r>
      <w:r w:rsidRPr="00E75AF2">
        <w:rPr>
          <w:rFonts w:asciiTheme="minorHAnsi" w:hAnsiTheme="minorHAnsi" w:cstheme="minorHAnsi"/>
          <w:sz w:val="22"/>
          <w:szCs w:val="22"/>
          <w:highlight w:val="yellow"/>
        </w:rPr>
        <w:t>(.)</w:t>
      </w:r>
      <w:r w:rsidR="00FE72DF">
        <w:rPr>
          <w:rFonts w:asciiTheme="minorHAnsi" w:hAnsiTheme="minorHAnsi" w:cstheme="minorHAnsi"/>
          <w:sz w:val="22"/>
          <w:szCs w:val="22"/>
        </w:rPr>
        <w:t xml:space="preserve"> so sídlom </w:t>
      </w:r>
      <w:r w:rsidR="00FE72DF" w:rsidRPr="00FE72DF">
        <w:rPr>
          <w:rFonts w:asciiTheme="minorHAnsi" w:hAnsiTheme="minorHAnsi" w:cstheme="minorHAnsi"/>
          <w:sz w:val="22"/>
          <w:szCs w:val="22"/>
          <w:highlight w:val="yellow"/>
        </w:rPr>
        <w:t>(.)</w:t>
      </w:r>
      <w:r w:rsidR="00FE72DF">
        <w:rPr>
          <w:rFonts w:asciiTheme="minorHAnsi" w:hAnsiTheme="minorHAnsi" w:cstheme="minorHAnsi"/>
          <w:sz w:val="22"/>
          <w:szCs w:val="22"/>
        </w:rPr>
        <w:t xml:space="preserve">, IČO </w:t>
      </w:r>
      <w:r w:rsidR="00FE72DF" w:rsidRPr="00FE72DF">
        <w:rPr>
          <w:rFonts w:asciiTheme="minorHAnsi" w:hAnsiTheme="minorHAnsi" w:cstheme="minorHAnsi"/>
          <w:sz w:val="22"/>
          <w:szCs w:val="22"/>
          <w:highlight w:val="yellow"/>
        </w:rPr>
        <w:t>(.)</w:t>
      </w:r>
      <w:r w:rsidR="00FE72DF">
        <w:rPr>
          <w:rFonts w:asciiTheme="minorHAnsi" w:hAnsiTheme="minorHAnsi" w:cstheme="minorHAnsi"/>
          <w:sz w:val="22"/>
          <w:szCs w:val="22"/>
        </w:rPr>
        <w:t>.</w:t>
      </w:r>
    </w:p>
    <w:p w:rsidR="00B5441D" w:rsidRPr="00B5441D" w:rsidRDefault="00B5441D" w:rsidP="00B5441D">
      <w:pPr>
        <w:jc w:val="both"/>
        <w:rPr>
          <w:rFonts w:asciiTheme="minorHAnsi" w:hAnsiTheme="minorHAnsi" w:cstheme="minorHAnsi"/>
          <w:sz w:val="22"/>
          <w:szCs w:val="22"/>
        </w:rPr>
      </w:pPr>
    </w:p>
    <w:p w:rsidR="00E75AF2" w:rsidRDefault="00E75AF2" w:rsidP="00B5441D">
      <w:pPr>
        <w:pStyle w:val="Zkladntext"/>
        <w:numPr>
          <w:ilvl w:val="0"/>
          <w:numId w:val="26"/>
        </w:numPr>
        <w:rPr>
          <w:rFonts w:asciiTheme="minorHAnsi" w:hAnsiTheme="minorHAnsi" w:cstheme="minorHAnsi"/>
          <w:sz w:val="22"/>
        </w:rPr>
      </w:pPr>
      <w:r w:rsidRPr="0010332B">
        <w:rPr>
          <w:rFonts w:asciiTheme="minorHAnsi" w:hAnsiTheme="minorHAnsi" w:cstheme="minorHAnsi"/>
          <w:b/>
          <w:sz w:val="22"/>
        </w:rPr>
        <w:t>„</w:t>
      </w:r>
      <w:r w:rsidR="001314F8">
        <w:rPr>
          <w:rFonts w:asciiTheme="minorHAnsi" w:hAnsiTheme="minorHAnsi" w:cstheme="minorHAnsi"/>
          <w:b/>
          <w:sz w:val="22"/>
        </w:rPr>
        <w:t>c</w:t>
      </w:r>
      <w:r w:rsidRPr="0010332B">
        <w:rPr>
          <w:rFonts w:asciiTheme="minorHAnsi" w:hAnsiTheme="minorHAnsi" w:cstheme="minorHAnsi"/>
          <w:b/>
          <w:sz w:val="22"/>
        </w:rPr>
        <w:t>estujúci“</w:t>
      </w:r>
      <w:r w:rsidRPr="00B5441D">
        <w:rPr>
          <w:rFonts w:asciiTheme="minorHAnsi" w:hAnsiTheme="minorHAnsi" w:cstheme="minorHAnsi"/>
          <w:sz w:val="22"/>
        </w:rPr>
        <w:t xml:space="preserve"> je fyzická osoba, ktorá využíva služby </w:t>
      </w:r>
      <w:r w:rsidR="00935AF7">
        <w:rPr>
          <w:rFonts w:asciiTheme="minorHAnsi" w:hAnsiTheme="minorHAnsi" w:cstheme="minorHAnsi"/>
          <w:sz w:val="22"/>
        </w:rPr>
        <w:t xml:space="preserve">pravidelnej </w:t>
      </w:r>
      <w:r w:rsidRPr="00B5441D">
        <w:rPr>
          <w:rFonts w:asciiTheme="minorHAnsi" w:hAnsiTheme="minorHAnsi" w:cstheme="minorHAnsi"/>
          <w:sz w:val="22"/>
        </w:rPr>
        <w:t xml:space="preserve">osobnej </w:t>
      </w:r>
      <w:r w:rsidR="00935AF7">
        <w:rPr>
          <w:rFonts w:asciiTheme="minorHAnsi" w:hAnsiTheme="minorHAnsi" w:cstheme="minorHAnsi"/>
          <w:sz w:val="22"/>
        </w:rPr>
        <w:t>autobusovej</w:t>
      </w:r>
      <w:r w:rsidRPr="00B5441D">
        <w:rPr>
          <w:rFonts w:asciiTheme="minorHAnsi" w:hAnsiTheme="minorHAnsi" w:cstheme="minorHAnsi"/>
          <w:sz w:val="22"/>
        </w:rPr>
        <w:t xml:space="preserve"> dopravy, poskytované Dopravcom a na tento účel je s Dopravcom povinná uzatvoriť prepravnú zmluvu.</w:t>
      </w:r>
    </w:p>
    <w:p w:rsidR="0010332B" w:rsidRPr="00B5441D" w:rsidRDefault="0010332B" w:rsidP="0010332B">
      <w:pPr>
        <w:pStyle w:val="Zkladntext"/>
        <w:ind w:left="360"/>
        <w:rPr>
          <w:rFonts w:asciiTheme="minorHAnsi" w:hAnsiTheme="minorHAnsi" w:cstheme="minorHAnsi"/>
          <w:sz w:val="22"/>
        </w:rPr>
      </w:pPr>
    </w:p>
    <w:p w:rsidR="003313E9" w:rsidRPr="003313E9" w:rsidRDefault="0010332B" w:rsidP="003313E9">
      <w:pPr>
        <w:pStyle w:val="Odsekzoznamu"/>
        <w:numPr>
          <w:ilvl w:val="0"/>
          <w:numId w:val="26"/>
        </w:numPr>
        <w:jc w:val="both"/>
        <w:rPr>
          <w:rFonts w:asciiTheme="minorHAnsi" w:hAnsiTheme="minorHAnsi" w:cstheme="minorHAnsi"/>
          <w:b/>
          <w:sz w:val="22"/>
        </w:rPr>
      </w:pPr>
      <w:r w:rsidRPr="003313E9">
        <w:rPr>
          <w:rFonts w:asciiTheme="minorHAnsi" w:hAnsiTheme="minorHAnsi" w:cstheme="minorHAnsi"/>
          <w:b/>
          <w:sz w:val="22"/>
        </w:rPr>
        <w:t>„</w:t>
      </w:r>
      <w:r w:rsidR="001314F8">
        <w:rPr>
          <w:rFonts w:asciiTheme="minorHAnsi" w:hAnsiTheme="minorHAnsi" w:cstheme="minorHAnsi"/>
          <w:b/>
          <w:sz w:val="22"/>
        </w:rPr>
        <w:t>p</w:t>
      </w:r>
      <w:r w:rsidR="003313E9" w:rsidRPr="003313E9">
        <w:rPr>
          <w:rFonts w:asciiTheme="minorHAnsi" w:hAnsiTheme="minorHAnsi" w:cstheme="minorHAnsi"/>
          <w:b/>
          <w:sz w:val="22"/>
        </w:rPr>
        <w:t xml:space="preserve">ravidelná doprava" </w:t>
      </w:r>
      <w:r w:rsidR="003313E9" w:rsidRPr="003313E9">
        <w:rPr>
          <w:rFonts w:asciiTheme="minorHAnsi" w:hAnsiTheme="minorHAnsi" w:cstheme="minorHAnsi"/>
          <w:sz w:val="22"/>
        </w:rPr>
        <w:t>je doprava, ktorou sa zabezpečuje preprava cestujúcich autobusom v presne určených intervaloch po presne určených trasách, pričom cestujúci nastupujú a vystupujú na vopred určených zastávkach.</w:t>
      </w:r>
    </w:p>
    <w:p w:rsidR="00B5441D" w:rsidRPr="00B5441D" w:rsidRDefault="00B5441D" w:rsidP="00B5441D">
      <w:pPr>
        <w:pStyle w:val="Zkladntext"/>
        <w:ind w:left="360"/>
        <w:rPr>
          <w:rFonts w:asciiTheme="minorHAnsi" w:hAnsiTheme="minorHAnsi" w:cstheme="minorHAnsi"/>
          <w:sz w:val="22"/>
        </w:rPr>
      </w:pPr>
    </w:p>
    <w:p w:rsidR="0010332B" w:rsidRDefault="0010332B" w:rsidP="00B5441D">
      <w:pPr>
        <w:pStyle w:val="Zkladntext"/>
        <w:numPr>
          <w:ilvl w:val="0"/>
          <w:numId w:val="26"/>
        </w:numPr>
        <w:rPr>
          <w:rFonts w:asciiTheme="minorHAnsi" w:hAnsiTheme="minorHAnsi" w:cstheme="minorHAnsi"/>
          <w:sz w:val="22"/>
        </w:rPr>
      </w:pPr>
      <w:r w:rsidRPr="0010332B">
        <w:rPr>
          <w:rFonts w:asciiTheme="minorHAnsi" w:hAnsiTheme="minorHAnsi" w:cstheme="minorHAnsi"/>
          <w:b/>
          <w:sz w:val="22"/>
        </w:rPr>
        <w:t>„</w:t>
      </w:r>
      <w:r w:rsidR="001314F8">
        <w:rPr>
          <w:rFonts w:asciiTheme="minorHAnsi" w:hAnsiTheme="minorHAnsi" w:cstheme="minorHAnsi"/>
          <w:b/>
          <w:sz w:val="22"/>
        </w:rPr>
        <w:t>p</w:t>
      </w:r>
      <w:r w:rsidRPr="0010332B">
        <w:rPr>
          <w:rFonts w:asciiTheme="minorHAnsi" w:hAnsiTheme="minorHAnsi" w:cstheme="minorHAnsi"/>
          <w:b/>
          <w:sz w:val="22"/>
        </w:rPr>
        <w:t>repravou“</w:t>
      </w:r>
      <w:r w:rsidRPr="0010332B">
        <w:rPr>
          <w:rFonts w:asciiTheme="minorHAnsi" w:hAnsiTheme="minorHAnsi" w:cstheme="minorHAnsi"/>
          <w:sz w:val="22"/>
        </w:rPr>
        <w:t xml:space="preserve"> podľa tohto prepravného poriadku je premiestnenie osôb, ich batožiny a autobusových zásielok.</w:t>
      </w:r>
    </w:p>
    <w:p w:rsidR="0010332B" w:rsidRDefault="0010332B" w:rsidP="0010332B">
      <w:pPr>
        <w:pStyle w:val="Odsekzoznamu"/>
        <w:rPr>
          <w:rFonts w:asciiTheme="minorHAnsi" w:hAnsiTheme="minorHAnsi" w:cstheme="minorHAnsi"/>
          <w:sz w:val="22"/>
        </w:rPr>
      </w:pPr>
    </w:p>
    <w:p w:rsidR="0010332B" w:rsidRDefault="0010332B" w:rsidP="00B5441D">
      <w:pPr>
        <w:pStyle w:val="Zkladntext"/>
        <w:numPr>
          <w:ilvl w:val="0"/>
          <w:numId w:val="26"/>
        </w:numPr>
        <w:rPr>
          <w:rFonts w:asciiTheme="minorHAnsi" w:hAnsiTheme="minorHAnsi" w:cstheme="minorHAnsi"/>
          <w:sz w:val="22"/>
        </w:rPr>
      </w:pPr>
      <w:r w:rsidRPr="0010332B">
        <w:rPr>
          <w:rFonts w:asciiTheme="minorHAnsi" w:hAnsiTheme="minorHAnsi" w:cstheme="minorHAnsi"/>
          <w:b/>
          <w:sz w:val="22"/>
        </w:rPr>
        <w:t>„</w:t>
      </w:r>
      <w:r w:rsidR="001314F8">
        <w:rPr>
          <w:rFonts w:asciiTheme="minorHAnsi" w:hAnsiTheme="minorHAnsi" w:cstheme="minorHAnsi"/>
          <w:b/>
          <w:sz w:val="22"/>
        </w:rPr>
        <w:t>p</w:t>
      </w:r>
      <w:r w:rsidRPr="0010332B">
        <w:rPr>
          <w:rFonts w:asciiTheme="minorHAnsi" w:hAnsiTheme="minorHAnsi" w:cstheme="minorHAnsi"/>
          <w:b/>
          <w:sz w:val="22"/>
        </w:rPr>
        <w:t>repravná povinnosť dopravcu“</w:t>
      </w:r>
      <w:r w:rsidRPr="0010332B">
        <w:rPr>
          <w:rFonts w:asciiTheme="minorHAnsi" w:hAnsiTheme="minorHAnsi" w:cstheme="minorHAnsi"/>
          <w:sz w:val="22"/>
        </w:rPr>
        <w:t xml:space="preserve"> je povinnosť vykonať prepravu, ak sú splnené podmienky podľa tohto prepravného poriadku a umožňujú to prepravné podmienky, najmä technický stav, obsaditeľnosť alebo vyťažiteľnosť vozidla a spôsobilosť vodiča, a nebránia tomu príčiny, ktoré nemožno odvrátiť.</w:t>
      </w:r>
    </w:p>
    <w:p w:rsidR="0010332B" w:rsidRDefault="0010332B" w:rsidP="0010332B">
      <w:pPr>
        <w:pStyle w:val="Odsekzoznamu"/>
        <w:rPr>
          <w:rFonts w:asciiTheme="minorHAnsi" w:hAnsiTheme="minorHAnsi" w:cstheme="minorHAnsi"/>
          <w:sz w:val="22"/>
        </w:rPr>
      </w:pPr>
    </w:p>
    <w:p w:rsidR="00FE72DF" w:rsidRDefault="00FE72DF" w:rsidP="00B5441D">
      <w:pPr>
        <w:pStyle w:val="Zkladntext"/>
        <w:numPr>
          <w:ilvl w:val="0"/>
          <w:numId w:val="26"/>
        </w:numPr>
        <w:rPr>
          <w:rFonts w:asciiTheme="minorHAnsi" w:hAnsiTheme="minorHAnsi" w:cstheme="minorHAnsi"/>
          <w:sz w:val="22"/>
        </w:rPr>
      </w:pPr>
      <w:r w:rsidRPr="0010332B">
        <w:rPr>
          <w:rFonts w:asciiTheme="minorHAnsi" w:hAnsiTheme="minorHAnsi" w:cstheme="minorHAnsi"/>
          <w:b/>
          <w:sz w:val="22"/>
        </w:rPr>
        <w:t>„</w:t>
      </w:r>
      <w:r w:rsidR="001314F8">
        <w:rPr>
          <w:rFonts w:asciiTheme="minorHAnsi" w:hAnsiTheme="minorHAnsi" w:cstheme="minorHAnsi"/>
          <w:b/>
          <w:sz w:val="22"/>
        </w:rPr>
        <w:t>p</w:t>
      </w:r>
      <w:r w:rsidRPr="0010332B">
        <w:rPr>
          <w:rFonts w:asciiTheme="minorHAnsi" w:hAnsiTheme="minorHAnsi" w:cstheme="minorHAnsi"/>
          <w:b/>
          <w:sz w:val="22"/>
        </w:rPr>
        <w:t>repravná zmluva“</w:t>
      </w:r>
      <w:r w:rsidRPr="00B5441D">
        <w:rPr>
          <w:rFonts w:asciiTheme="minorHAnsi" w:hAnsiTheme="minorHAnsi" w:cstheme="minorHAnsi"/>
          <w:sz w:val="22"/>
        </w:rPr>
        <w:t xml:space="preserve"> je zmluva o preprave osôb, ktorú na účely vykonania prepravy osoby uzatvárajú Dopravca a cestujúci. Prepravná zmluva je uzatvorená akceptáciou tohto prepraveného poriadku cestujúcim, za ktorú sa považuje </w:t>
      </w:r>
      <w:r w:rsidR="0010332B">
        <w:rPr>
          <w:rFonts w:asciiTheme="minorHAnsi" w:hAnsiTheme="minorHAnsi" w:cstheme="minorHAnsi"/>
          <w:sz w:val="22"/>
        </w:rPr>
        <w:t>úhrada za prepravu</w:t>
      </w:r>
      <w:r w:rsidR="00567F5B">
        <w:rPr>
          <w:rFonts w:asciiTheme="minorHAnsi" w:hAnsiTheme="minorHAnsi" w:cstheme="minorHAnsi"/>
          <w:sz w:val="22"/>
        </w:rPr>
        <w:t xml:space="preserve">. Pod úhradou za prepravu sa myslí aj </w:t>
      </w:r>
      <w:r w:rsidR="0010332B">
        <w:rPr>
          <w:rFonts w:asciiTheme="minorHAnsi" w:hAnsiTheme="minorHAnsi" w:cstheme="minorHAnsi"/>
          <w:sz w:val="22"/>
        </w:rPr>
        <w:t>úhrada cestovného alebo aj zakúpenie cestovného lístka.</w:t>
      </w:r>
    </w:p>
    <w:p w:rsidR="00B5441D" w:rsidRDefault="00B5441D" w:rsidP="00B5441D">
      <w:pPr>
        <w:pStyle w:val="Odsekzoznamu"/>
        <w:rPr>
          <w:rFonts w:asciiTheme="minorHAnsi" w:hAnsiTheme="minorHAnsi" w:cstheme="minorHAnsi"/>
          <w:sz w:val="22"/>
        </w:rPr>
      </w:pPr>
    </w:p>
    <w:p w:rsidR="00FE72DF" w:rsidRDefault="00FE72DF" w:rsidP="00B5441D">
      <w:pPr>
        <w:pStyle w:val="Zkladntext"/>
        <w:numPr>
          <w:ilvl w:val="0"/>
          <w:numId w:val="26"/>
        </w:numPr>
        <w:rPr>
          <w:rFonts w:asciiTheme="minorHAnsi" w:hAnsiTheme="minorHAnsi" w:cstheme="minorHAnsi"/>
          <w:sz w:val="22"/>
        </w:rPr>
      </w:pPr>
      <w:r w:rsidRPr="0010332B">
        <w:rPr>
          <w:rFonts w:asciiTheme="minorHAnsi" w:hAnsiTheme="minorHAnsi" w:cstheme="minorHAnsi"/>
          <w:b/>
          <w:sz w:val="22"/>
        </w:rPr>
        <w:t>„</w:t>
      </w:r>
      <w:r w:rsidR="001314F8">
        <w:rPr>
          <w:rFonts w:asciiTheme="minorHAnsi" w:hAnsiTheme="minorHAnsi" w:cstheme="minorHAnsi"/>
          <w:b/>
          <w:sz w:val="22"/>
        </w:rPr>
        <w:t>c</w:t>
      </w:r>
      <w:r w:rsidRPr="0010332B">
        <w:rPr>
          <w:rFonts w:asciiTheme="minorHAnsi" w:hAnsiTheme="minorHAnsi" w:cstheme="minorHAnsi"/>
          <w:b/>
          <w:sz w:val="22"/>
        </w:rPr>
        <w:t>estovný lístok“</w:t>
      </w:r>
      <w:r w:rsidRPr="00B5441D">
        <w:rPr>
          <w:rFonts w:asciiTheme="minorHAnsi" w:hAnsiTheme="minorHAnsi" w:cstheme="minorHAnsi"/>
          <w:sz w:val="22"/>
        </w:rPr>
        <w:t xml:space="preserve"> je doklad potvrdzujúci zaplatenie cestovného za prepravu a uzatvorenie </w:t>
      </w:r>
      <w:r w:rsidR="001314F8">
        <w:rPr>
          <w:rFonts w:asciiTheme="minorHAnsi" w:hAnsiTheme="minorHAnsi" w:cstheme="minorHAnsi"/>
          <w:sz w:val="22"/>
        </w:rPr>
        <w:t>p</w:t>
      </w:r>
      <w:r w:rsidRPr="00B5441D">
        <w:rPr>
          <w:rFonts w:asciiTheme="minorHAnsi" w:hAnsiTheme="minorHAnsi" w:cstheme="minorHAnsi"/>
          <w:sz w:val="22"/>
        </w:rPr>
        <w:t>repravnej zmluvy. Cestovný lístok môže Dopravca vydať ako listinný doklad alebo ako elektronický doklad.</w:t>
      </w:r>
    </w:p>
    <w:p w:rsidR="00B5441D" w:rsidRDefault="00B5441D" w:rsidP="00B5441D">
      <w:pPr>
        <w:pStyle w:val="Odsekzoznamu"/>
        <w:rPr>
          <w:rFonts w:asciiTheme="minorHAnsi" w:hAnsiTheme="minorHAnsi" w:cstheme="minorHAnsi"/>
          <w:sz w:val="22"/>
        </w:rPr>
      </w:pPr>
    </w:p>
    <w:p w:rsidR="00FE72DF" w:rsidRDefault="00FE72DF" w:rsidP="00B5441D">
      <w:pPr>
        <w:pStyle w:val="Zkladntext"/>
        <w:numPr>
          <w:ilvl w:val="0"/>
          <w:numId w:val="26"/>
        </w:numPr>
        <w:rPr>
          <w:rFonts w:asciiTheme="minorHAnsi" w:hAnsiTheme="minorHAnsi" w:cstheme="minorHAnsi"/>
          <w:sz w:val="22"/>
        </w:rPr>
      </w:pPr>
      <w:r w:rsidRPr="0010332B">
        <w:rPr>
          <w:rFonts w:asciiTheme="minorHAnsi" w:hAnsiTheme="minorHAnsi" w:cstheme="minorHAnsi"/>
          <w:b/>
          <w:sz w:val="22"/>
        </w:rPr>
        <w:t>„</w:t>
      </w:r>
      <w:r w:rsidR="001314F8">
        <w:rPr>
          <w:rFonts w:asciiTheme="minorHAnsi" w:hAnsiTheme="minorHAnsi" w:cstheme="minorHAnsi"/>
          <w:b/>
          <w:sz w:val="22"/>
        </w:rPr>
        <w:t>c</w:t>
      </w:r>
      <w:r w:rsidRPr="0010332B">
        <w:rPr>
          <w:rFonts w:asciiTheme="minorHAnsi" w:hAnsiTheme="minorHAnsi" w:cstheme="minorHAnsi"/>
          <w:b/>
          <w:sz w:val="22"/>
        </w:rPr>
        <w:t>estovný poriadok“</w:t>
      </w:r>
      <w:r w:rsidRPr="00B5441D">
        <w:rPr>
          <w:rFonts w:asciiTheme="minorHAnsi" w:hAnsiTheme="minorHAnsi" w:cstheme="minorHAnsi"/>
          <w:sz w:val="22"/>
        </w:rPr>
        <w:t xml:space="preserve"> je dokument, upravujúci časy odchodov a príchodov jednotlivých spojov autobusových liniek zo zastávky.</w:t>
      </w:r>
    </w:p>
    <w:p w:rsidR="00B5441D" w:rsidRDefault="00B5441D" w:rsidP="00B5441D">
      <w:pPr>
        <w:pStyle w:val="Odsekzoznamu"/>
        <w:rPr>
          <w:rFonts w:asciiTheme="minorHAnsi" w:hAnsiTheme="minorHAnsi" w:cstheme="minorHAnsi"/>
          <w:sz w:val="22"/>
        </w:rPr>
      </w:pPr>
    </w:p>
    <w:p w:rsidR="00FE72DF" w:rsidRDefault="00FE72DF" w:rsidP="00B5441D">
      <w:pPr>
        <w:pStyle w:val="Zkladntext"/>
        <w:numPr>
          <w:ilvl w:val="0"/>
          <w:numId w:val="26"/>
        </w:numPr>
        <w:rPr>
          <w:rFonts w:asciiTheme="minorHAnsi" w:hAnsiTheme="minorHAnsi" w:cstheme="minorHAnsi"/>
          <w:sz w:val="22"/>
        </w:rPr>
      </w:pPr>
      <w:r w:rsidRPr="00721687">
        <w:rPr>
          <w:rFonts w:asciiTheme="minorHAnsi" w:hAnsiTheme="minorHAnsi" w:cstheme="minorHAnsi"/>
          <w:b/>
          <w:sz w:val="22"/>
        </w:rPr>
        <w:t>„</w:t>
      </w:r>
      <w:r w:rsidR="001314F8">
        <w:rPr>
          <w:rFonts w:asciiTheme="minorHAnsi" w:hAnsiTheme="minorHAnsi" w:cstheme="minorHAnsi"/>
          <w:b/>
          <w:sz w:val="22"/>
        </w:rPr>
        <w:t>z</w:t>
      </w:r>
      <w:r w:rsidRPr="00721687">
        <w:rPr>
          <w:rFonts w:asciiTheme="minorHAnsi" w:hAnsiTheme="minorHAnsi" w:cstheme="minorHAnsi"/>
          <w:b/>
          <w:sz w:val="22"/>
        </w:rPr>
        <w:t>dravotne postihnutá osoba"</w:t>
      </w:r>
      <w:r w:rsidRPr="00B5441D">
        <w:rPr>
          <w:rFonts w:asciiTheme="minorHAnsi" w:hAnsiTheme="minorHAnsi" w:cstheme="minorHAnsi"/>
          <w:sz w:val="22"/>
        </w:rPr>
        <w:t xml:space="preserve"> alebo </w:t>
      </w:r>
      <w:r w:rsidRPr="00721687">
        <w:rPr>
          <w:rFonts w:asciiTheme="minorHAnsi" w:hAnsiTheme="minorHAnsi" w:cstheme="minorHAnsi"/>
          <w:b/>
          <w:sz w:val="22"/>
        </w:rPr>
        <w:t>„</w:t>
      </w:r>
      <w:r w:rsidR="001314F8">
        <w:rPr>
          <w:rFonts w:asciiTheme="minorHAnsi" w:hAnsiTheme="minorHAnsi" w:cstheme="minorHAnsi"/>
          <w:b/>
          <w:sz w:val="22"/>
        </w:rPr>
        <w:t>o</w:t>
      </w:r>
      <w:r w:rsidRPr="00721687">
        <w:rPr>
          <w:rFonts w:asciiTheme="minorHAnsi" w:hAnsiTheme="minorHAnsi" w:cstheme="minorHAnsi"/>
          <w:b/>
          <w:sz w:val="22"/>
        </w:rPr>
        <w:t>soba so zníženou pohyblivosťou"</w:t>
      </w:r>
      <w:r w:rsidRPr="00B5441D">
        <w:rPr>
          <w:rFonts w:asciiTheme="minorHAnsi" w:hAnsiTheme="minorHAnsi" w:cstheme="minorHAnsi"/>
          <w:sz w:val="22"/>
        </w:rPr>
        <w:t xml:space="preserve"> je akákoľvek osoba, ktorej pohyblivosť pri využívaní dopravy je znížená v dôsledku akéhokoľvek telesného postihnutia (zmyslového alebo pohybového, trvalého alebo dočasného), duševného postihnutia alebo poruchy, alebo akejkoľvek inej príčiny zdravotného postihnutia, alebo v dôsledku veku a ktorej stav si vyžaduje primeranú pozornosť a prispôsobenie služieb, ktoré sú k dispozícii všetkým cestujúcim, jej osobitným potrebám.</w:t>
      </w:r>
    </w:p>
    <w:p w:rsidR="00721687" w:rsidRDefault="00721687" w:rsidP="00721687">
      <w:pPr>
        <w:pStyle w:val="Odsekzoznamu"/>
        <w:rPr>
          <w:rFonts w:asciiTheme="minorHAnsi" w:hAnsiTheme="minorHAnsi" w:cstheme="minorHAnsi"/>
          <w:sz w:val="22"/>
        </w:rPr>
      </w:pPr>
    </w:p>
    <w:p w:rsidR="00721687" w:rsidRPr="00B5441D" w:rsidRDefault="00721687" w:rsidP="00B5441D">
      <w:pPr>
        <w:pStyle w:val="Zkladntext"/>
        <w:numPr>
          <w:ilvl w:val="0"/>
          <w:numId w:val="26"/>
        </w:numPr>
        <w:rPr>
          <w:rFonts w:asciiTheme="minorHAnsi" w:hAnsiTheme="minorHAnsi" w:cstheme="minorHAnsi"/>
          <w:sz w:val="22"/>
        </w:rPr>
      </w:pPr>
      <w:r w:rsidRPr="00721687">
        <w:rPr>
          <w:rFonts w:asciiTheme="minorHAnsi" w:hAnsiTheme="minorHAnsi" w:cstheme="minorHAnsi"/>
          <w:b/>
          <w:sz w:val="22"/>
        </w:rPr>
        <w:t>„</w:t>
      </w:r>
      <w:r w:rsidR="001314F8">
        <w:rPr>
          <w:rFonts w:asciiTheme="minorHAnsi" w:hAnsiTheme="minorHAnsi" w:cstheme="minorHAnsi"/>
          <w:b/>
          <w:sz w:val="22"/>
        </w:rPr>
        <w:t>t</w:t>
      </w:r>
      <w:bookmarkStart w:id="0" w:name="_GoBack"/>
      <w:bookmarkEnd w:id="0"/>
      <w:r w:rsidRPr="00721687">
        <w:rPr>
          <w:rFonts w:asciiTheme="minorHAnsi" w:hAnsiTheme="minorHAnsi" w:cstheme="minorHAnsi"/>
          <w:b/>
          <w:sz w:val="22"/>
        </w:rPr>
        <w:t>arifa“</w:t>
      </w:r>
      <w:r w:rsidRPr="00721687">
        <w:rPr>
          <w:rFonts w:asciiTheme="minorHAnsi" w:hAnsiTheme="minorHAnsi" w:cstheme="minorHAnsi"/>
          <w:sz w:val="22"/>
        </w:rPr>
        <w:t xml:space="preserve"> upravuje sadzby základného cestovného, príplatkov a zliav z neho a ďalších úhrad spojených s prepravou cestujúcich, ich batožiny a domácich zvierat a s prepravou autobusových zásielok, ako aj podmienky, za ktorých sa sadzby uplatňujú.</w:t>
      </w:r>
      <w:r>
        <w:rPr>
          <w:rFonts w:asciiTheme="minorHAnsi" w:hAnsiTheme="minorHAnsi" w:cstheme="minorHAnsi"/>
          <w:sz w:val="22"/>
        </w:rPr>
        <w:t xml:space="preserve"> </w:t>
      </w:r>
      <w:r w:rsidRPr="00721687">
        <w:rPr>
          <w:rFonts w:asciiTheme="minorHAnsi" w:hAnsiTheme="minorHAnsi" w:cstheme="minorHAnsi"/>
          <w:sz w:val="22"/>
        </w:rPr>
        <w:t xml:space="preserve">Tento prepravný poriadok, cestovný poriadok </w:t>
      </w:r>
      <w:r w:rsidR="003313E9">
        <w:rPr>
          <w:rFonts w:asciiTheme="minorHAnsi" w:hAnsiTheme="minorHAnsi" w:cstheme="minorHAnsi"/>
          <w:sz w:val="22"/>
        </w:rPr>
        <w:t>D</w:t>
      </w:r>
      <w:r w:rsidRPr="00721687">
        <w:rPr>
          <w:rFonts w:asciiTheme="minorHAnsi" w:hAnsiTheme="minorHAnsi" w:cstheme="minorHAnsi"/>
          <w:sz w:val="22"/>
        </w:rPr>
        <w:t xml:space="preserve">opravcu, a ak sa tarifa vzťahuje na príslušnú dopravu aj tarifa </w:t>
      </w:r>
      <w:r w:rsidR="003313E9">
        <w:rPr>
          <w:rFonts w:asciiTheme="minorHAnsi" w:hAnsiTheme="minorHAnsi" w:cstheme="minorHAnsi"/>
          <w:sz w:val="22"/>
        </w:rPr>
        <w:t>D</w:t>
      </w:r>
      <w:r w:rsidRPr="00721687">
        <w:rPr>
          <w:rFonts w:asciiTheme="minorHAnsi" w:hAnsiTheme="minorHAnsi" w:cstheme="minorHAnsi"/>
          <w:sz w:val="22"/>
        </w:rPr>
        <w:t>opravcu, sú obsahom návrhu na zmluvu o preprave osôb.</w:t>
      </w:r>
    </w:p>
    <w:p w:rsidR="0028772B" w:rsidRPr="00C50A17" w:rsidRDefault="0028772B" w:rsidP="0028772B">
      <w:pPr>
        <w:pStyle w:val="Zkladntext"/>
        <w:ind w:left="426"/>
        <w:rPr>
          <w:rFonts w:asciiTheme="minorHAnsi" w:hAnsiTheme="minorHAnsi" w:cstheme="minorHAnsi"/>
          <w:sz w:val="22"/>
          <w:highlight w:val="yellow"/>
        </w:rPr>
      </w:pPr>
    </w:p>
    <w:p w:rsidR="00721687" w:rsidRPr="00C50A17" w:rsidRDefault="00721687" w:rsidP="006B0A08">
      <w:pPr>
        <w:pStyle w:val="Zkladntext"/>
        <w:jc w:val="center"/>
        <w:rPr>
          <w:rFonts w:asciiTheme="minorHAnsi" w:hAnsiTheme="minorHAnsi" w:cstheme="minorHAnsi"/>
          <w:b/>
          <w:sz w:val="22"/>
        </w:rPr>
      </w:pPr>
    </w:p>
    <w:p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rsidR="0083660B" w:rsidRPr="00C50A17" w:rsidRDefault="00FE72DF" w:rsidP="006B0A08">
      <w:pPr>
        <w:pStyle w:val="Zkladntext"/>
        <w:jc w:val="center"/>
        <w:rPr>
          <w:rFonts w:asciiTheme="minorHAnsi" w:hAnsiTheme="minorHAnsi" w:cstheme="minorHAnsi"/>
          <w:b/>
          <w:sz w:val="22"/>
        </w:rPr>
      </w:pPr>
      <w:r>
        <w:rPr>
          <w:rFonts w:asciiTheme="minorHAnsi" w:hAnsiTheme="minorHAnsi" w:cstheme="minorHAnsi"/>
          <w:b/>
          <w:sz w:val="22"/>
        </w:rPr>
        <w:t xml:space="preserve">Druh dopravy </w:t>
      </w:r>
    </w:p>
    <w:p w:rsidR="00166D89" w:rsidRPr="00C50A17" w:rsidRDefault="00166D89" w:rsidP="006B0A08">
      <w:pPr>
        <w:pStyle w:val="Zkladntext"/>
        <w:jc w:val="center"/>
        <w:rPr>
          <w:rFonts w:asciiTheme="minorHAnsi" w:hAnsiTheme="minorHAnsi" w:cstheme="minorHAnsi"/>
          <w:b/>
          <w:sz w:val="22"/>
        </w:rPr>
      </w:pPr>
    </w:p>
    <w:p w:rsidR="0083660B" w:rsidRDefault="00FE72DF" w:rsidP="001B2193">
      <w:pPr>
        <w:pStyle w:val="Zkladntext"/>
        <w:numPr>
          <w:ilvl w:val="0"/>
          <w:numId w:val="3"/>
        </w:numPr>
        <w:rPr>
          <w:rFonts w:asciiTheme="minorHAnsi" w:hAnsiTheme="minorHAnsi" w:cstheme="minorHAnsi"/>
          <w:sz w:val="22"/>
        </w:rPr>
      </w:pPr>
      <w:r w:rsidRPr="00FE72DF">
        <w:rPr>
          <w:rFonts w:asciiTheme="minorHAnsi" w:hAnsiTheme="minorHAnsi" w:cstheme="minorHAnsi"/>
          <w:sz w:val="22"/>
        </w:rPr>
        <w:t xml:space="preserve">Dopravca prevádzkuje v súlade s týmto prepravným poriadkom </w:t>
      </w:r>
      <w:r w:rsidR="003313E9">
        <w:rPr>
          <w:rFonts w:asciiTheme="minorHAnsi" w:hAnsiTheme="minorHAnsi" w:cstheme="minorHAnsi"/>
          <w:sz w:val="22"/>
        </w:rPr>
        <w:t>pravidelnú</w:t>
      </w:r>
      <w:r w:rsidR="00721687" w:rsidRPr="00721687">
        <w:rPr>
          <w:rFonts w:asciiTheme="minorHAnsi" w:hAnsiTheme="minorHAnsi" w:cstheme="minorHAnsi"/>
          <w:sz w:val="22"/>
        </w:rPr>
        <w:t xml:space="preserve"> </w:t>
      </w:r>
      <w:r w:rsidR="00935AF7">
        <w:rPr>
          <w:rFonts w:asciiTheme="minorHAnsi" w:hAnsiTheme="minorHAnsi" w:cstheme="minorHAnsi"/>
          <w:sz w:val="22"/>
        </w:rPr>
        <w:t xml:space="preserve">osobnú </w:t>
      </w:r>
      <w:r w:rsidR="00721687" w:rsidRPr="00721687">
        <w:rPr>
          <w:rFonts w:asciiTheme="minorHAnsi" w:hAnsiTheme="minorHAnsi" w:cstheme="minorHAnsi"/>
          <w:sz w:val="22"/>
        </w:rPr>
        <w:t>autobusovú dopravu.</w:t>
      </w:r>
      <w:r w:rsidR="00721687">
        <w:rPr>
          <w:rFonts w:asciiTheme="minorHAnsi" w:hAnsiTheme="minorHAnsi" w:cstheme="minorHAnsi"/>
          <w:sz w:val="22"/>
          <w:highlight w:val="yellow"/>
        </w:rPr>
        <w:t xml:space="preserve"> </w:t>
      </w:r>
    </w:p>
    <w:p w:rsidR="00721687" w:rsidRDefault="00721687" w:rsidP="00721687">
      <w:pPr>
        <w:pStyle w:val="Zkladntext"/>
        <w:ind w:left="360"/>
        <w:rPr>
          <w:rFonts w:asciiTheme="minorHAnsi" w:hAnsiTheme="minorHAnsi" w:cstheme="minorHAnsi"/>
          <w:sz w:val="22"/>
        </w:rPr>
      </w:pPr>
    </w:p>
    <w:p w:rsidR="003313E9" w:rsidRPr="003313E9" w:rsidRDefault="003313E9" w:rsidP="003313E9">
      <w:pPr>
        <w:pStyle w:val="Odsekzoznamu"/>
        <w:numPr>
          <w:ilvl w:val="0"/>
          <w:numId w:val="3"/>
        </w:numPr>
        <w:jc w:val="both"/>
        <w:rPr>
          <w:rFonts w:asciiTheme="minorHAnsi" w:hAnsiTheme="minorHAnsi" w:cstheme="minorHAnsi"/>
          <w:sz w:val="22"/>
        </w:rPr>
      </w:pPr>
      <w:r w:rsidRPr="003313E9">
        <w:rPr>
          <w:rFonts w:asciiTheme="minorHAnsi" w:hAnsiTheme="minorHAnsi" w:cstheme="minorHAnsi"/>
          <w:sz w:val="22"/>
        </w:rPr>
        <w:lastRenderedPageBreak/>
        <w:t xml:space="preserve">Dopravca poskytuje v rámci pravidelnej </w:t>
      </w:r>
      <w:r w:rsidR="00935AF7">
        <w:rPr>
          <w:rFonts w:asciiTheme="minorHAnsi" w:hAnsiTheme="minorHAnsi" w:cstheme="minorHAnsi"/>
          <w:sz w:val="22"/>
        </w:rPr>
        <w:t xml:space="preserve">osobnej autobusovej </w:t>
      </w:r>
      <w:r w:rsidRPr="003313E9">
        <w:rPr>
          <w:rFonts w:asciiTheme="minorHAnsi" w:hAnsiTheme="minorHAnsi" w:cstheme="minorHAnsi"/>
          <w:sz w:val="22"/>
        </w:rPr>
        <w:t>dopravy osôb zároveň prepravu príručnej batožiny, cestovnej batožiny a živých spoločenských zvierat prepravovaných spolu s cestujúcim, ktorých prepravu Dopravca v tomto prepravnom poriadku výslovne nezakazuje.</w:t>
      </w:r>
    </w:p>
    <w:p w:rsidR="00721687" w:rsidRDefault="00721687" w:rsidP="00721687">
      <w:pPr>
        <w:pStyle w:val="Odsekzoznamu"/>
        <w:rPr>
          <w:rFonts w:asciiTheme="minorHAnsi" w:hAnsiTheme="minorHAnsi" w:cstheme="minorHAnsi"/>
          <w:sz w:val="22"/>
        </w:rPr>
      </w:pPr>
    </w:p>
    <w:p w:rsidR="00721687" w:rsidRPr="00721687" w:rsidRDefault="00721687" w:rsidP="00721687">
      <w:pPr>
        <w:pStyle w:val="Zkladntext"/>
        <w:numPr>
          <w:ilvl w:val="0"/>
          <w:numId w:val="3"/>
        </w:numPr>
        <w:rPr>
          <w:rFonts w:asciiTheme="minorHAnsi" w:hAnsiTheme="minorHAnsi" w:cstheme="minorHAnsi"/>
          <w:sz w:val="22"/>
        </w:rPr>
      </w:pPr>
      <w:r w:rsidRPr="00721687">
        <w:rPr>
          <w:rFonts w:asciiTheme="minorHAnsi" w:hAnsiTheme="minorHAnsi" w:cstheme="minorHAnsi"/>
          <w:sz w:val="22"/>
        </w:rPr>
        <w:t xml:space="preserve">Podľa tohto prepravného poriadku vykonáva dopravca </w:t>
      </w:r>
      <w:r w:rsidR="00935AF7">
        <w:rPr>
          <w:rFonts w:asciiTheme="minorHAnsi" w:hAnsiTheme="minorHAnsi" w:cstheme="minorHAnsi"/>
          <w:sz w:val="22"/>
        </w:rPr>
        <w:t xml:space="preserve">pravidelnú </w:t>
      </w:r>
      <w:r w:rsidRPr="00721687">
        <w:rPr>
          <w:rFonts w:asciiTheme="minorHAnsi" w:hAnsiTheme="minorHAnsi" w:cstheme="minorHAnsi"/>
          <w:sz w:val="22"/>
        </w:rPr>
        <w:t>osobnú dopravu aj v rozsahu medzinárodn</w:t>
      </w:r>
      <w:r>
        <w:rPr>
          <w:rFonts w:asciiTheme="minorHAnsi" w:hAnsiTheme="minorHAnsi" w:cstheme="minorHAnsi"/>
          <w:sz w:val="22"/>
        </w:rPr>
        <w:t>ej</w:t>
      </w:r>
      <w:r w:rsidRPr="00721687">
        <w:rPr>
          <w:rFonts w:asciiTheme="minorHAnsi" w:hAnsiTheme="minorHAnsi" w:cstheme="minorHAnsi"/>
          <w:sz w:val="22"/>
        </w:rPr>
        <w:t xml:space="preserve"> </w:t>
      </w:r>
      <w:r w:rsidR="003313E9">
        <w:rPr>
          <w:rFonts w:asciiTheme="minorHAnsi" w:hAnsiTheme="minorHAnsi" w:cstheme="minorHAnsi"/>
          <w:sz w:val="22"/>
        </w:rPr>
        <w:t>pravideln</w:t>
      </w:r>
      <w:r w:rsidR="00B135A0">
        <w:rPr>
          <w:rFonts w:asciiTheme="minorHAnsi" w:hAnsiTheme="minorHAnsi" w:cstheme="minorHAnsi"/>
          <w:sz w:val="22"/>
        </w:rPr>
        <w:t>ej</w:t>
      </w:r>
      <w:r w:rsidRPr="00721687">
        <w:rPr>
          <w:rFonts w:asciiTheme="minorHAnsi" w:hAnsiTheme="minorHAnsi" w:cstheme="minorHAnsi"/>
          <w:sz w:val="22"/>
        </w:rPr>
        <w:t xml:space="preserve"> osobn</w:t>
      </w:r>
      <w:r>
        <w:rPr>
          <w:rFonts w:asciiTheme="minorHAnsi" w:hAnsiTheme="minorHAnsi" w:cstheme="minorHAnsi"/>
          <w:sz w:val="22"/>
        </w:rPr>
        <w:t>ej</w:t>
      </w:r>
      <w:r w:rsidRPr="00721687">
        <w:rPr>
          <w:rFonts w:asciiTheme="minorHAnsi" w:hAnsiTheme="minorHAnsi" w:cstheme="minorHAnsi"/>
          <w:sz w:val="22"/>
        </w:rPr>
        <w:t xml:space="preserve"> </w:t>
      </w:r>
      <w:r w:rsidR="00B135A0">
        <w:rPr>
          <w:rFonts w:asciiTheme="minorHAnsi" w:hAnsiTheme="minorHAnsi" w:cstheme="minorHAnsi"/>
          <w:sz w:val="22"/>
        </w:rPr>
        <w:t xml:space="preserve">autobusovej </w:t>
      </w:r>
      <w:r w:rsidRPr="00721687">
        <w:rPr>
          <w:rFonts w:asciiTheme="minorHAnsi" w:hAnsiTheme="minorHAnsi" w:cstheme="minorHAnsi"/>
          <w:sz w:val="22"/>
        </w:rPr>
        <w:t>doprav</w:t>
      </w:r>
      <w:r w:rsidR="000A7D6E">
        <w:rPr>
          <w:rFonts w:asciiTheme="minorHAnsi" w:hAnsiTheme="minorHAnsi" w:cstheme="minorHAnsi"/>
          <w:sz w:val="22"/>
        </w:rPr>
        <w:t>y</w:t>
      </w:r>
      <w:r>
        <w:rPr>
          <w:rFonts w:asciiTheme="minorHAnsi" w:hAnsiTheme="minorHAnsi" w:cstheme="minorHAnsi"/>
          <w:sz w:val="22"/>
        </w:rPr>
        <w:t>.</w:t>
      </w:r>
    </w:p>
    <w:p w:rsidR="00FA2178" w:rsidRPr="00C50A17" w:rsidRDefault="00FA2178" w:rsidP="00FA2178">
      <w:pPr>
        <w:pStyle w:val="Zkladntext"/>
        <w:numPr>
          <w:ilvl w:val="12"/>
          <w:numId w:val="0"/>
        </w:numPr>
        <w:ind w:left="709"/>
        <w:rPr>
          <w:rFonts w:asciiTheme="minorHAnsi" w:hAnsiTheme="minorHAnsi" w:cstheme="minorHAnsi"/>
          <w:sz w:val="22"/>
        </w:rPr>
      </w:pPr>
    </w:p>
    <w:p w:rsidR="0083660B" w:rsidRPr="00401057" w:rsidRDefault="0083660B" w:rsidP="0083660B">
      <w:pPr>
        <w:pStyle w:val="Zkladntext"/>
        <w:rPr>
          <w:rFonts w:asciiTheme="minorHAnsi" w:hAnsiTheme="minorHAnsi" w:cstheme="minorHAnsi"/>
          <w:sz w:val="22"/>
          <w:szCs w:val="22"/>
        </w:rPr>
      </w:pPr>
    </w:p>
    <w:p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rsidR="0083660B" w:rsidRPr="00401057" w:rsidRDefault="00FE72DF" w:rsidP="0083660B">
      <w:pPr>
        <w:pStyle w:val="Zkladntext21"/>
        <w:ind w:left="0"/>
        <w:jc w:val="center"/>
        <w:rPr>
          <w:rFonts w:asciiTheme="minorHAnsi" w:hAnsiTheme="minorHAnsi" w:cstheme="minorHAnsi"/>
          <w:b/>
          <w:sz w:val="22"/>
          <w:szCs w:val="22"/>
        </w:rPr>
      </w:pPr>
      <w:r>
        <w:rPr>
          <w:rFonts w:asciiTheme="minorHAnsi" w:hAnsiTheme="minorHAnsi" w:cstheme="minorHAnsi"/>
          <w:b/>
          <w:sz w:val="22"/>
          <w:szCs w:val="22"/>
        </w:rPr>
        <w:t>Rozsah poskytovaných dopravných služieb</w:t>
      </w:r>
    </w:p>
    <w:p w:rsidR="00166D89" w:rsidRDefault="00302053" w:rsidP="001B2193">
      <w:pPr>
        <w:pStyle w:val="Zkladntext"/>
        <w:numPr>
          <w:ilvl w:val="0"/>
          <w:numId w:val="4"/>
        </w:numPr>
        <w:rPr>
          <w:rFonts w:asciiTheme="minorHAnsi" w:hAnsiTheme="minorHAnsi" w:cstheme="minorHAnsi"/>
          <w:sz w:val="22"/>
          <w:szCs w:val="22"/>
        </w:rPr>
      </w:pPr>
      <w:r w:rsidRPr="00302053">
        <w:rPr>
          <w:rFonts w:asciiTheme="minorHAnsi" w:hAnsiTheme="minorHAnsi" w:cstheme="minorHAnsi"/>
          <w:sz w:val="22"/>
          <w:szCs w:val="22"/>
        </w:rPr>
        <w:t xml:space="preserve">Dopravca poskytuje cestujúcim </w:t>
      </w:r>
      <w:r w:rsidR="00A37C5D">
        <w:rPr>
          <w:rFonts w:asciiTheme="minorHAnsi" w:hAnsiTheme="minorHAnsi" w:cstheme="minorHAnsi"/>
          <w:sz w:val="22"/>
          <w:szCs w:val="22"/>
        </w:rPr>
        <w:t>pravidelnú</w:t>
      </w:r>
      <w:r w:rsidRPr="00302053">
        <w:rPr>
          <w:rFonts w:asciiTheme="minorHAnsi" w:hAnsiTheme="minorHAnsi" w:cstheme="minorHAnsi"/>
          <w:sz w:val="22"/>
          <w:szCs w:val="22"/>
        </w:rPr>
        <w:t xml:space="preserve"> </w:t>
      </w:r>
      <w:r w:rsidR="00B135A0">
        <w:rPr>
          <w:rFonts w:asciiTheme="minorHAnsi" w:hAnsiTheme="minorHAnsi" w:cstheme="minorHAnsi"/>
          <w:sz w:val="22"/>
          <w:szCs w:val="22"/>
        </w:rPr>
        <w:t xml:space="preserve">osobnú autobusovú </w:t>
      </w:r>
      <w:r w:rsidRPr="00302053">
        <w:rPr>
          <w:rFonts w:asciiTheme="minorHAnsi" w:hAnsiTheme="minorHAnsi" w:cstheme="minorHAnsi"/>
          <w:sz w:val="22"/>
          <w:szCs w:val="22"/>
        </w:rPr>
        <w:t>prepravu osôb podľa príslušných cestovných poriadkov z miesta nástupu do miesta výstupu.</w:t>
      </w:r>
    </w:p>
    <w:p w:rsidR="00B5441D" w:rsidRPr="00401057" w:rsidRDefault="00B5441D" w:rsidP="00B5441D">
      <w:pPr>
        <w:pStyle w:val="Zkladntext"/>
        <w:ind w:left="360"/>
        <w:rPr>
          <w:rFonts w:asciiTheme="minorHAnsi" w:hAnsiTheme="minorHAnsi" w:cstheme="minorHAnsi"/>
          <w:sz w:val="22"/>
          <w:szCs w:val="22"/>
        </w:rPr>
      </w:pPr>
    </w:p>
    <w:p w:rsidR="00166D89" w:rsidRDefault="00302053" w:rsidP="001B2193">
      <w:pPr>
        <w:pStyle w:val="Zkladntext"/>
        <w:numPr>
          <w:ilvl w:val="0"/>
          <w:numId w:val="4"/>
        </w:numPr>
        <w:rPr>
          <w:rFonts w:asciiTheme="minorHAnsi" w:hAnsiTheme="minorHAnsi" w:cstheme="minorHAnsi"/>
          <w:sz w:val="22"/>
          <w:szCs w:val="22"/>
        </w:rPr>
      </w:pPr>
      <w:r w:rsidRPr="00302053">
        <w:rPr>
          <w:rFonts w:asciiTheme="minorHAnsi" w:hAnsiTheme="minorHAnsi" w:cstheme="minorHAnsi"/>
          <w:sz w:val="22"/>
          <w:szCs w:val="22"/>
        </w:rPr>
        <w:t xml:space="preserve">Dopravca poskytuje v rámci </w:t>
      </w:r>
      <w:r w:rsidR="00B135A0">
        <w:rPr>
          <w:rFonts w:asciiTheme="minorHAnsi" w:hAnsiTheme="minorHAnsi" w:cstheme="minorHAnsi"/>
          <w:sz w:val="22"/>
          <w:szCs w:val="22"/>
        </w:rPr>
        <w:t>pravidelnej osobnej autobusovej</w:t>
      </w:r>
      <w:r w:rsidR="00A37C5D">
        <w:rPr>
          <w:rFonts w:asciiTheme="minorHAnsi" w:hAnsiTheme="minorHAnsi" w:cstheme="minorHAnsi"/>
          <w:sz w:val="22"/>
          <w:szCs w:val="22"/>
        </w:rPr>
        <w:t xml:space="preserve"> </w:t>
      </w:r>
      <w:r w:rsidRPr="00302053">
        <w:rPr>
          <w:rFonts w:asciiTheme="minorHAnsi" w:hAnsiTheme="minorHAnsi" w:cstheme="minorHAnsi"/>
          <w:sz w:val="22"/>
          <w:szCs w:val="22"/>
        </w:rPr>
        <w:t>dopravy osôb zároveň prepravu príručnej batožiny, cestovnej batožiny a živých spoločenských zvierat prepravovaných spolu s cestujúcim, ktorých prepravu Dopravca v tomto prepravnom poriadku výslovne nezakazuje.</w:t>
      </w:r>
    </w:p>
    <w:p w:rsidR="00B5441D" w:rsidRDefault="00B5441D" w:rsidP="00B5441D">
      <w:pPr>
        <w:pStyle w:val="Odsekzoznamu"/>
        <w:rPr>
          <w:rFonts w:asciiTheme="minorHAnsi" w:hAnsiTheme="minorHAnsi" w:cstheme="minorHAnsi"/>
          <w:sz w:val="22"/>
          <w:szCs w:val="22"/>
        </w:rPr>
      </w:pPr>
    </w:p>
    <w:p w:rsidR="00166D89" w:rsidRDefault="0083660B" w:rsidP="001B2193">
      <w:pPr>
        <w:pStyle w:val="Zkladntext"/>
        <w:numPr>
          <w:ilvl w:val="0"/>
          <w:numId w:val="4"/>
        </w:numPr>
        <w:rPr>
          <w:rFonts w:asciiTheme="minorHAnsi" w:hAnsiTheme="minorHAnsi" w:cstheme="minorHAnsi"/>
          <w:sz w:val="22"/>
          <w:szCs w:val="22"/>
        </w:rPr>
      </w:pPr>
      <w:r w:rsidRPr="00302053">
        <w:rPr>
          <w:rFonts w:asciiTheme="minorHAnsi" w:hAnsiTheme="minorHAnsi" w:cstheme="minorHAnsi"/>
          <w:sz w:val="22"/>
          <w:szCs w:val="22"/>
        </w:rPr>
        <w:t xml:space="preserve">Dopravca </w:t>
      </w:r>
      <w:r w:rsidR="00302053" w:rsidRPr="00302053">
        <w:rPr>
          <w:rFonts w:asciiTheme="minorHAnsi" w:hAnsiTheme="minorHAnsi" w:cstheme="minorHAnsi"/>
          <w:sz w:val="22"/>
          <w:szCs w:val="22"/>
        </w:rPr>
        <w:t>poskytuje cestujúcim aj ďalšie služby spojené s prepravou osôb uvedené v tomto prepravnom poriadku, najmä služby súvisiace s:</w:t>
      </w:r>
    </w:p>
    <w:p w:rsidR="00B70CBD" w:rsidRDefault="00B70CBD" w:rsidP="00B70CBD">
      <w:pPr>
        <w:pStyle w:val="Odsekzoznamu"/>
        <w:rPr>
          <w:rFonts w:asciiTheme="minorHAnsi" w:hAnsiTheme="minorHAnsi" w:cstheme="minorHAnsi"/>
          <w:sz w:val="22"/>
          <w:szCs w:val="22"/>
        </w:rPr>
      </w:pPr>
    </w:p>
    <w:p w:rsidR="00302053" w:rsidRPr="00302053" w:rsidRDefault="00302053" w:rsidP="000A7D6E">
      <w:pPr>
        <w:pStyle w:val="Zkladntext"/>
        <w:numPr>
          <w:ilvl w:val="1"/>
          <w:numId w:val="4"/>
        </w:numPr>
        <w:rPr>
          <w:rFonts w:asciiTheme="minorHAnsi" w:hAnsiTheme="minorHAnsi" w:cstheme="minorHAnsi"/>
          <w:sz w:val="22"/>
          <w:szCs w:val="22"/>
        </w:rPr>
      </w:pPr>
      <w:r w:rsidRPr="00302053">
        <w:rPr>
          <w:rFonts w:asciiTheme="minorHAnsi" w:hAnsiTheme="minorHAnsi" w:cstheme="minorHAnsi"/>
          <w:sz w:val="22"/>
          <w:szCs w:val="22"/>
        </w:rPr>
        <w:t>právami cestujúcich,</w:t>
      </w:r>
    </w:p>
    <w:p w:rsidR="00302053" w:rsidRPr="00302053" w:rsidRDefault="00302053" w:rsidP="000A7D6E">
      <w:pPr>
        <w:pStyle w:val="Zkladntext"/>
        <w:numPr>
          <w:ilvl w:val="1"/>
          <w:numId w:val="4"/>
        </w:numPr>
        <w:rPr>
          <w:rFonts w:asciiTheme="minorHAnsi" w:hAnsiTheme="minorHAnsi" w:cstheme="minorHAnsi"/>
          <w:sz w:val="22"/>
          <w:szCs w:val="22"/>
        </w:rPr>
      </w:pPr>
      <w:r w:rsidRPr="00302053">
        <w:rPr>
          <w:rFonts w:asciiTheme="minorHAnsi" w:hAnsiTheme="minorHAnsi" w:cstheme="minorHAnsi"/>
          <w:sz w:val="22"/>
          <w:szCs w:val="22"/>
        </w:rPr>
        <w:t>nárokmi cestujúcich z prípadne spôsobenej škody,</w:t>
      </w:r>
    </w:p>
    <w:p w:rsidR="00302053" w:rsidRPr="00302053" w:rsidRDefault="00302053" w:rsidP="000A7D6E">
      <w:pPr>
        <w:pStyle w:val="Zkladntext"/>
        <w:numPr>
          <w:ilvl w:val="1"/>
          <w:numId w:val="4"/>
        </w:numPr>
        <w:rPr>
          <w:rFonts w:asciiTheme="minorHAnsi" w:hAnsiTheme="minorHAnsi" w:cstheme="minorHAnsi"/>
          <w:sz w:val="22"/>
          <w:szCs w:val="22"/>
        </w:rPr>
      </w:pPr>
      <w:r w:rsidRPr="00302053">
        <w:rPr>
          <w:rFonts w:asciiTheme="minorHAnsi" w:hAnsiTheme="minorHAnsi" w:cstheme="minorHAnsi"/>
          <w:sz w:val="22"/>
          <w:szCs w:val="22"/>
        </w:rPr>
        <w:t>právami z neuskutočnenej alebo nedokončenej prepravy,</w:t>
      </w:r>
    </w:p>
    <w:p w:rsidR="00302053" w:rsidRPr="00302053" w:rsidRDefault="00302053" w:rsidP="006E4EEC">
      <w:pPr>
        <w:pStyle w:val="Zkladntext"/>
        <w:numPr>
          <w:ilvl w:val="1"/>
          <w:numId w:val="4"/>
        </w:numPr>
        <w:rPr>
          <w:rFonts w:asciiTheme="minorHAnsi" w:hAnsiTheme="minorHAnsi" w:cstheme="minorHAnsi"/>
          <w:sz w:val="22"/>
          <w:szCs w:val="22"/>
        </w:rPr>
      </w:pPr>
      <w:r w:rsidRPr="00302053">
        <w:rPr>
          <w:rFonts w:asciiTheme="minorHAnsi" w:hAnsiTheme="minorHAnsi" w:cstheme="minorHAnsi"/>
          <w:sz w:val="22"/>
          <w:szCs w:val="22"/>
        </w:rPr>
        <w:t>osobitnými právami vybranej skupiny cestujúcich</w:t>
      </w:r>
    </w:p>
    <w:p w:rsidR="00302053" w:rsidRPr="00302053" w:rsidRDefault="00302053" w:rsidP="006E4EEC">
      <w:pPr>
        <w:pStyle w:val="Zkladntext"/>
        <w:numPr>
          <w:ilvl w:val="1"/>
          <w:numId w:val="4"/>
        </w:numPr>
        <w:rPr>
          <w:rFonts w:asciiTheme="minorHAnsi" w:hAnsiTheme="minorHAnsi" w:cstheme="minorHAnsi"/>
          <w:sz w:val="22"/>
          <w:szCs w:val="22"/>
        </w:rPr>
      </w:pPr>
      <w:r w:rsidRPr="00302053">
        <w:rPr>
          <w:rFonts w:asciiTheme="minorHAnsi" w:hAnsiTheme="minorHAnsi" w:cstheme="minorHAnsi"/>
          <w:sz w:val="22"/>
          <w:szCs w:val="22"/>
        </w:rPr>
        <w:t>uplatňovaním práv cestujúcich u Dopravcu.</w:t>
      </w:r>
    </w:p>
    <w:p w:rsidR="00166D89" w:rsidRPr="00401057" w:rsidRDefault="00166D89" w:rsidP="00166D89">
      <w:pPr>
        <w:pStyle w:val="Zkladntext"/>
        <w:ind w:left="360"/>
        <w:rPr>
          <w:rFonts w:asciiTheme="minorHAnsi" w:hAnsiTheme="minorHAnsi" w:cstheme="minorHAnsi"/>
          <w:sz w:val="22"/>
          <w:szCs w:val="22"/>
        </w:rPr>
      </w:pPr>
    </w:p>
    <w:p w:rsidR="00AE7717" w:rsidRDefault="00AE7717" w:rsidP="00AE7717">
      <w:pPr>
        <w:pStyle w:val="Zkladntext"/>
        <w:rPr>
          <w:rFonts w:asciiTheme="minorHAnsi" w:hAnsiTheme="minorHAnsi" w:cstheme="minorHAnsi"/>
          <w:sz w:val="22"/>
        </w:rPr>
      </w:pPr>
    </w:p>
    <w:p w:rsidR="00302053" w:rsidRDefault="00302053" w:rsidP="00AE7717">
      <w:pPr>
        <w:pStyle w:val="Zkladntext"/>
        <w:rPr>
          <w:rFonts w:asciiTheme="minorHAnsi" w:hAnsiTheme="minorHAnsi" w:cstheme="minorHAnsi"/>
          <w:sz w:val="22"/>
        </w:rPr>
      </w:pPr>
    </w:p>
    <w:p w:rsidR="00302053" w:rsidRPr="00C50A17" w:rsidRDefault="00302053" w:rsidP="00AE7717">
      <w:pPr>
        <w:pStyle w:val="Zkladntext"/>
        <w:rPr>
          <w:rFonts w:asciiTheme="minorHAnsi" w:hAnsiTheme="minorHAnsi" w:cstheme="minorHAnsi"/>
          <w:sz w:val="22"/>
        </w:rPr>
      </w:pPr>
    </w:p>
    <w:p w:rsidR="00B5441D" w:rsidRDefault="00B5441D" w:rsidP="00AE7717">
      <w:pPr>
        <w:pStyle w:val="Zkladntext"/>
        <w:jc w:val="center"/>
        <w:rPr>
          <w:rFonts w:asciiTheme="minorHAnsi" w:hAnsiTheme="minorHAnsi" w:cstheme="minorHAnsi"/>
          <w:b/>
          <w:sz w:val="40"/>
          <w:szCs w:val="40"/>
        </w:rPr>
      </w:pPr>
    </w:p>
    <w:p w:rsidR="00B5441D" w:rsidRDefault="00B5441D" w:rsidP="00AE7717">
      <w:pPr>
        <w:pStyle w:val="Zkladntext"/>
        <w:jc w:val="center"/>
        <w:rPr>
          <w:rFonts w:asciiTheme="minorHAnsi" w:hAnsiTheme="minorHAnsi" w:cstheme="minorHAnsi"/>
          <w:b/>
          <w:sz w:val="40"/>
          <w:szCs w:val="40"/>
        </w:rPr>
      </w:pPr>
    </w:p>
    <w:p w:rsidR="00B5441D" w:rsidRDefault="00B5441D" w:rsidP="00AE7717">
      <w:pPr>
        <w:pStyle w:val="Zkladntext"/>
        <w:jc w:val="center"/>
        <w:rPr>
          <w:rFonts w:asciiTheme="minorHAnsi" w:hAnsiTheme="minorHAnsi" w:cstheme="minorHAnsi"/>
          <w:b/>
          <w:sz w:val="40"/>
          <w:szCs w:val="40"/>
        </w:rPr>
      </w:pPr>
    </w:p>
    <w:p w:rsidR="00B5441D" w:rsidRDefault="00B5441D" w:rsidP="00AE7717">
      <w:pPr>
        <w:pStyle w:val="Zkladntext"/>
        <w:jc w:val="center"/>
        <w:rPr>
          <w:rFonts w:asciiTheme="minorHAnsi" w:hAnsiTheme="minorHAnsi" w:cstheme="minorHAnsi"/>
          <w:b/>
          <w:sz w:val="40"/>
          <w:szCs w:val="40"/>
        </w:rPr>
      </w:pPr>
    </w:p>
    <w:p w:rsidR="00B5441D" w:rsidRDefault="00B5441D" w:rsidP="00AE7717">
      <w:pPr>
        <w:pStyle w:val="Zkladntext"/>
        <w:jc w:val="center"/>
        <w:rPr>
          <w:rFonts w:asciiTheme="minorHAnsi" w:hAnsiTheme="minorHAnsi" w:cstheme="minorHAnsi"/>
          <w:b/>
          <w:sz w:val="40"/>
          <w:szCs w:val="40"/>
        </w:rPr>
      </w:pPr>
    </w:p>
    <w:p w:rsidR="00A37C5D" w:rsidRDefault="00A37C5D" w:rsidP="00AE7717">
      <w:pPr>
        <w:pStyle w:val="Zkladntext"/>
        <w:jc w:val="center"/>
        <w:rPr>
          <w:rFonts w:asciiTheme="minorHAnsi" w:hAnsiTheme="minorHAnsi" w:cstheme="minorHAnsi"/>
          <w:b/>
          <w:sz w:val="40"/>
          <w:szCs w:val="40"/>
        </w:rPr>
      </w:pPr>
    </w:p>
    <w:p w:rsidR="00A37C5D" w:rsidRDefault="00A37C5D" w:rsidP="00AE7717">
      <w:pPr>
        <w:pStyle w:val="Zkladntext"/>
        <w:jc w:val="center"/>
        <w:rPr>
          <w:rFonts w:asciiTheme="minorHAnsi" w:hAnsiTheme="minorHAnsi" w:cstheme="minorHAnsi"/>
          <w:b/>
          <w:sz w:val="40"/>
          <w:szCs w:val="40"/>
        </w:rPr>
      </w:pPr>
    </w:p>
    <w:p w:rsidR="00A37C5D" w:rsidRDefault="00A37C5D" w:rsidP="00AE7717">
      <w:pPr>
        <w:pStyle w:val="Zkladntext"/>
        <w:jc w:val="center"/>
        <w:rPr>
          <w:rFonts w:asciiTheme="minorHAnsi" w:hAnsiTheme="minorHAnsi" w:cstheme="minorHAnsi"/>
          <w:b/>
          <w:sz w:val="40"/>
          <w:szCs w:val="40"/>
        </w:rPr>
      </w:pPr>
    </w:p>
    <w:p w:rsidR="00A37C5D" w:rsidRDefault="00A37C5D" w:rsidP="00AE7717">
      <w:pPr>
        <w:pStyle w:val="Zkladntext"/>
        <w:jc w:val="center"/>
        <w:rPr>
          <w:rFonts w:asciiTheme="minorHAnsi" w:hAnsiTheme="minorHAnsi" w:cstheme="minorHAnsi"/>
          <w:b/>
          <w:sz w:val="40"/>
          <w:szCs w:val="40"/>
        </w:rPr>
      </w:pPr>
    </w:p>
    <w:p w:rsidR="00A37C5D" w:rsidRDefault="00A37C5D" w:rsidP="00AE7717">
      <w:pPr>
        <w:pStyle w:val="Zkladntext"/>
        <w:jc w:val="center"/>
        <w:rPr>
          <w:rFonts w:asciiTheme="minorHAnsi" w:hAnsiTheme="minorHAnsi" w:cstheme="minorHAnsi"/>
          <w:b/>
          <w:sz w:val="40"/>
          <w:szCs w:val="40"/>
        </w:rPr>
      </w:pPr>
    </w:p>
    <w:p w:rsidR="00B5441D" w:rsidRDefault="00B5441D" w:rsidP="00AE7717">
      <w:pPr>
        <w:pStyle w:val="Zkladntext"/>
        <w:jc w:val="center"/>
        <w:rPr>
          <w:rFonts w:asciiTheme="minorHAnsi" w:hAnsiTheme="minorHAnsi" w:cstheme="minorHAnsi"/>
          <w:b/>
          <w:sz w:val="40"/>
          <w:szCs w:val="40"/>
        </w:rPr>
      </w:pPr>
    </w:p>
    <w:p w:rsidR="00AE7717" w:rsidRPr="0038022E" w:rsidRDefault="000E13A5" w:rsidP="00AE7717">
      <w:pPr>
        <w:pStyle w:val="Zkladntext"/>
        <w:jc w:val="center"/>
        <w:rPr>
          <w:rFonts w:asciiTheme="minorHAnsi" w:hAnsiTheme="minorHAnsi" w:cstheme="minorHAnsi"/>
          <w:b/>
          <w:sz w:val="40"/>
          <w:szCs w:val="40"/>
        </w:rPr>
      </w:pPr>
      <w:r w:rsidRPr="0038022E">
        <w:rPr>
          <w:rFonts w:asciiTheme="minorHAnsi" w:hAnsiTheme="minorHAnsi" w:cstheme="minorHAnsi"/>
          <w:b/>
          <w:sz w:val="40"/>
          <w:szCs w:val="40"/>
        </w:rPr>
        <w:lastRenderedPageBreak/>
        <w:t xml:space="preserve">Oddiel </w:t>
      </w:r>
      <w:r w:rsidR="00FA2178" w:rsidRPr="0038022E">
        <w:rPr>
          <w:rFonts w:asciiTheme="minorHAnsi" w:hAnsiTheme="minorHAnsi" w:cstheme="minorHAnsi"/>
          <w:b/>
          <w:sz w:val="40"/>
          <w:szCs w:val="40"/>
        </w:rPr>
        <w:t>I</w:t>
      </w:r>
      <w:r w:rsidR="001A0048" w:rsidRPr="0038022E">
        <w:rPr>
          <w:rFonts w:asciiTheme="minorHAnsi" w:hAnsiTheme="minorHAnsi" w:cstheme="minorHAnsi"/>
          <w:b/>
          <w:sz w:val="40"/>
          <w:szCs w:val="40"/>
        </w:rPr>
        <w:t>I</w:t>
      </w:r>
    </w:p>
    <w:p w:rsidR="000E13A5" w:rsidRPr="0038022E" w:rsidRDefault="000E13A5" w:rsidP="00AE7717">
      <w:pPr>
        <w:pStyle w:val="Zkladntext"/>
        <w:jc w:val="center"/>
        <w:rPr>
          <w:rFonts w:asciiTheme="minorHAnsi" w:hAnsiTheme="minorHAnsi" w:cstheme="minorHAnsi"/>
          <w:b/>
          <w:sz w:val="40"/>
          <w:szCs w:val="40"/>
        </w:rPr>
      </w:pPr>
    </w:p>
    <w:p w:rsidR="00AE7717" w:rsidRDefault="00302053" w:rsidP="00AE7717">
      <w:pPr>
        <w:pStyle w:val="Zkladntext21"/>
        <w:jc w:val="center"/>
        <w:rPr>
          <w:rFonts w:asciiTheme="minorHAnsi" w:hAnsiTheme="minorHAnsi" w:cstheme="minorHAnsi"/>
          <w:b/>
          <w:sz w:val="40"/>
          <w:szCs w:val="40"/>
        </w:rPr>
      </w:pPr>
      <w:r>
        <w:rPr>
          <w:rFonts w:asciiTheme="minorHAnsi" w:hAnsiTheme="minorHAnsi" w:cstheme="minorHAnsi"/>
          <w:b/>
          <w:sz w:val="40"/>
          <w:szCs w:val="40"/>
        </w:rPr>
        <w:t>Zmluva o preprave osôb</w:t>
      </w:r>
    </w:p>
    <w:p w:rsidR="00302053" w:rsidRPr="0038022E" w:rsidRDefault="00302053" w:rsidP="00AE7717">
      <w:pPr>
        <w:pStyle w:val="Zkladntext21"/>
        <w:jc w:val="center"/>
        <w:rPr>
          <w:rFonts w:asciiTheme="minorHAnsi" w:hAnsiTheme="minorHAnsi" w:cstheme="minorHAnsi"/>
          <w:b/>
          <w:sz w:val="40"/>
          <w:szCs w:val="40"/>
        </w:rPr>
      </w:pPr>
      <w:r>
        <w:rPr>
          <w:rFonts w:asciiTheme="minorHAnsi" w:hAnsiTheme="minorHAnsi" w:cstheme="minorHAnsi"/>
          <w:b/>
          <w:sz w:val="40"/>
          <w:szCs w:val="40"/>
        </w:rPr>
        <w:t>Základné práva a povinnosti Dopravcu a cestujúcich</w:t>
      </w:r>
    </w:p>
    <w:p w:rsidR="000E13A5" w:rsidRPr="00C50A17" w:rsidRDefault="000E13A5" w:rsidP="000E13A5">
      <w:pPr>
        <w:pStyle w:val="Zkladntext21"/>
        <w:jc w:val="center"/>
        <w:rPr>
          <w:rFonts w:asciiTheme="minorHAnsi" w:hAnsiTheme="minorHAnsi" w:cstheme="minorHAnsi"/>
          <w:b/>
          <w:sz w:val="36"/>
        </w:rPr>
      </w:pPr>
    </w:p>
    <w:p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 xml:space="preserve">Článok </w:t>
      </w:r>
      <w:r w:rsidR="00302053">
        <w:rPr>
          <w:rFonts w:asciiTheme="minorHAnsi" w:hAnsiTheme="minorHAnsi" w:cstheme="minorHAnsi"/>
          <w:b/>
          <w:sz w:val="22"/>
          <w:szCs w:val="22"/>
        </w:rPr>
        <w:t>5</w:t>
      </w:r>
    </w:p>
    <w:p w:rsidR="00AE7717" w:rsidRPr="0035310A" w:rsidRDefault="00302053" w:rsidP="00302053">
      <w:pPr>
        <w:pStyle w:val="Zkladntext21"/>
        <w:ind w:left="0"/>
        <w:jc w:val="center"/>
        <w:rPr>
          <w:rFonts w:asciiTheme="minorHAnsi" w:hAnsiTheme="minorHAnsi" w:cstheme="minorHAnsi"/>
          <w:sz w:val="22"/>
          <w:szCs w:val="22"/>
        </w:rPr>
      </w:pPr>
      <w:r w:rsidRPr="00302053">
        <w:rPr>
          <w:rFonts w:asciiTheme="minorHAnsi" w:hAnsiTheme="minorHAnsi" w:cstheme="minorHAnsi"/>
          <w:b/>
          <w:sz w:val="22"/>
          <w:szCs w:val="22"/>
        </w:rPr>
        <w:t>Zmluva o preprave osôb</w:t>
      </w:r>
    </w:p>
    <w:p w:rsidR="00302053" w:rsidRDefault="00302053" w:rsidP="001B2193">
      <w:pPr>
        <w:pStyle w:val="Zkladntext21"/>
        <w:numPr>
          <w:ilvl w:val="0"/>
          <w:numId w:val="9"/>
        </w:numPr>
        <w:jc w:val="both"/>
        <w:rPr>
          <w:rFonts w:asciiTheme="minorHAnsi" w:hAnsiTheme="minorHAnsi" w:cstheme="minorHAnsi"/>
          <w:sz w:val="22"/>
          <w:szCs w:val="22"/>
        </w:rPr>
      </w:pPr>
      <w:r w:rsidRPr="00302053">
        <w:rPr>
          <w:rFonts w:asciiTheme="minorHAnsi" w:hAnsiTheme="minorHAnsi" w:cstheme="minorHAnsi"/>
          <w:sz w:val="22"/>
          <w:szCs w:val="22"/>
        </w:rPr>
        <w:t>Zmluva o preprave osôb je uzavretá zaplatením cestovného podľa príslušnej tarify cestujúcim. Potvrdením o uzavretí zmluvy o preprave osôb a dokladom o zaplatení cestovného je cestovný lístok</w:t>
      </w:r>
      <w:r w:rsidR="00E558C4">
        <w:rPr>
          <w:rFonts w:asciiTheme="minorHAnsi" w:hAnsiTheme="minorHAnsi" w:cstheme="minorHAnsi"/>
          <w:sz w:val="22"/>
          <w:szCs w:val="22"/>
        </w:rPr>
        <w:t>, prípadne iný doklad uznaný Dopravcom.</w:t>
      </w:r>
    </w:p>
    <w:p w:rsidR="00302053" w:rsidRDefault="00302053" w:rsidP="001B2193">
      <w:pPr>
        <w:pStyle w:val="Zkladntext21"/>
        <w:numPr>
          <w:ilvl w:val="0"/>
          <w:numId w:val="9"/>
        </w:numPr>
        <w:jc w:val="both"/>
        <w:rPr>
          <w:rFonts w:asciiTheme="minorHAnsi" w:hAnsiTheme="minorHAnsi" w:cstheme="minorHAnsi"/>
          <w:sz w:val="22"/>
          <w:szCs w:val="22"/>
        </w:rPr>
      </w:pPr>
      <w:r w:rsidRPr="00302053">
        <w:rPr>
          <w:rFonts w:asciiTheme="minorHAnsi" w:hAnsiTheme="minorHAnsi" w:cstheme="minorHAnsi"/>
          <w:sz w:val="22"/>
          <w:szCs w:val="22"/>
        </w:rPr>
        <w:t>Zmluvou o preprave osôb vzniká cestujúcemu právo, aby ho Dopravca prepravil do miesta určenia riadne a včas v súlade s týmto prepravným poriadkom.</w:t>
      </w:r>
    </w:p>
    <w:p w:rsidR="00302053" w:rsidRDefault="00302053" w:rsidP="001B2193">
      <w:pPr>
        <w:pStyle w:val="Zkladntext21"/>
        <w:numPr>
          <w:ilvl w:val="0"/>
          <w:numId w:val="9"/>
        </w:numPr>
        <w:jc w:val="both"/>
        <w:rPr>
          <w:rFonts w:asciiTheme="minorHAnsi" w:hAnsiTheme="minorHAnsi" w:cstheme="minorHAnsi"/>
          <w:sz w:val="22"/>
          <w:szCs w:val="22"/>
        </w:rPr>
      </w:pPr>
      <w:r w:rsidRPr="00302053">
        <w:rPr>
          <w:rFonts w:asciiTheme="minorHAnsi" w:hAnsiTheme="minorHAnsi" w:cstheme="minorHAnsi"/>
          <w:sz w:val="22"/>
          <w:szCs w:val="22"/>
        </w:rPr>
        <w:t>Dopravca je oprávnený v prípade, že povolená kapacita autobusu nedovoľuje prepravu všetkých cestujúcich</w:t>
      </w:r>
      <w:r w:rsidR="00E558C4">
        <w:rPr>
          <w:rFonts w:asciiTheme="minorHAnsi" w:hAnsiTheme="minorHAnsi" w:cstheme="minorHAnsi"/>
          <w:sz w:val="22"/>
          <w:szCs w:val="22"/>
        </w:rPr>
        <w:t xml:space="preserve"> </w:t>
      </w:r>
      <w:r w:rsidRPr="00302053">
        <w:rPr>
          <w:rFonts w:asciiTheme="minorHAnsi" w:hAnsiTheme="minorHAnsi" w:cstheme="minorHAnsi"/>
          <w:sz w:val="22"/>
          <w:szCs w:val="22"/>
        </w:rPr>
        <w:t>v čase odchodu autobusu, prednostne prijať na prepravu cestujúceho, pre ktorého je podľa prepravného poriadku vyhradené miesto v autobuse, teda zdravotne postihnutú osobu, osobu so zníženou pohyblivosťou a ďalej osoby staršie, tehotné ženy a rodičov s malými deťmi.</w:t>
      </w:r>
    </w:p>
    <w:p w:rsidR="00E558C4" w:rsidRDefault="00E558C4" w:rsidP="001B2193">
      <w:pPr>
        <w:pStyle w:val="Zkladntext21"/>
        <w:numPr>
          <w:ilvl w:val="0"/>
          <w:numId w:val="9"/>
        </w:numPr>
        <w:jc w:val="both"/>
        <w:rPr>
          <w:rFonts w:asciiTheme="minorHAnsi" w:hAnsiTheme="minorHAnsi" w:cstheme="minorHAnsi"/>
          <w:sz w:val="22"/>
          <w:szCs w:val="22"/>
        </w:rPr>
      </w:pPr>
      <w:r w:rsidRPr="00E558C4">
        <w:rPr>
          <w:rFonts w:asciiTheme="minorHAnsi" w:hAnsiTheme="minorHAnsi" w:cstheme="minorHAnsi"/>
          <w:sz w:val="22"/>
          <w:szCs w:val="22"/>
        </w:rPr>
        <w:t xml:space="preserve">Na povinne miestenkových spojoch má </w:t>
      </w:r>
      <w:r>
        <w:rPr>
          <w:rFonts w:asciiTheme="minorHAnsi" w:hAnsiTheme="minorHAnsi" w:cstheme="minorHAnsi"/>
          <w:sz w:val="22"/>
          <w:szCs w:val="22"/>
        </w:rPr>
        <w:t>D</w:t>
      </w:r>
      <w:r w:rsidRPr="00E558C4">
        <w:rPr>
          <w:rFonts w:asciiTheme="minorHAnsi" w:hAnsiTheme="minorHAnsi" w:cstheme="minorHAnsi"/>
          <w:sz w:val="22"/>
          <w:szCs w:val="22"/>
        </w:rPr>
        <w:t>opravca prepravnú povinnosť voči cestujúcim s miestenkami kúpenými pred nastúpením do autobusu. Cestujúceho bez miestenky možno vo východiskovej zastávke prijať na prepravu, ak autobus nie je plne obsadený cestujúcimi s miestenkami a cestujúci zaplatí cestovné i miestenku vodičovi alebo inému oprávnenému členovi osádky autobusu, najskôr však päť minút pred odchodom autobusu.</w:t>
      </w:r>
    </w:p>
    <w:p w:rsidR="00C64B06" w:rsidRPr="0035310A" w:rsidRDefault="00C64B06" w:rsidP="00AE7717">
      <w:pPr>
        <w:pStyle w:val="Zoznam2"/>
        <w:ind w:left="0" w:firstLine="0"/>
        <w:jc w:val="center"/>
        <w:rPr>
          <w:rFonts w:asciiTheme="minorHAnsi" w:hAnsiTheme="minorHAnsi" w:cstheme="minorHAnsi"/>
          <w:b/>
          <w:sz w:val="22"/>
          <w:szCs w:val="22"/>
        </w:rPr>
      </w:pPr>
    </w:p>
    <w:p w:rsidR="00C64B06" w:rsidRPr="00C50A17" w:rsidRDefault="00C64B06" w:rsidP="00AE7717">
      <w:pPr>
        <w:pStyle w:val="Zoznam2"/>
        <w:ind w:left="0" w:firstLine="0"/>
        <w:jc w:val="center"/>
        <w:rPr>
          <w:rFonts w:asciiTheme="minorHAnsi" w:hAnsiTheme="minorHAnsi" w:cstheme="minorHAnsi"/>
          <w:b/>
          <w:sz w:val="22"/>
        </w:rPr>
      </w:pP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302053">
        <w:rPr>
          <w:rFonts w:asciiTheme="minorHAnsi" w:hAnsiTheme="minorHAnsi" w:cstheme="minorHAnsi"/>
          <w:b/>
          <w:sz w:val="22"/>
        </w:rPr>
        <w:t>6</w:t>
      </w:r>
    </w:p>
    <w:p w:rsidR="00AE7717" w:rsidRPr="00C50A17" w:rsidRDefault="00302053" w:rsidP="006B0A08">
      <w:pPr>
        <w:pStyle w:val="Zkladntext"/>
        <w:jc w:val="center"/>
        <w:rPr>
          <w:rFonts w:asciiTheme="minorHAnsi" w:hAnsiTheme="minorHAnsi" w:cstheme="minorHAnsi"/>
          <w:b/>
          <w:sz w:val="22"/>
        </w:rPr>
      </w:pPr>
      <w:r w:rsidRPr="00302053">
        <w:rPr>
          <w:rFonts w:asciiTheme="minorHAnsi" w:hAnsiTheme="minorHAnsi" w:cstheme="minorHAnsi"/>
          <w:b/>
          <w:sz w:val="22"/>
        </w:rPr>
        <w:t>Základné povinnosti Dopravcu</w:t>
      </w:r>
    </w:p>
    <w:p w:rsidR="00166D89" w:rsidRPr="00C50A17" w:rsidRDefault="00166D89" w:rsidP="006B0A08">
      <w:pPr>
        <w:pStyle w:val="Zkladntext"/>
        <w:jc w:val="center"/>
        <w:rPr>
          <w:rFonts w:asciiTheme="minorHAnsi" w:hAnsiTheme="minorHAnsi" w:cstheme="minorHAnsi"/>
          <w:b/>
          <w:sz w:val="22"/>
        </w:rPr>
      </w:pPr>
    </w:p>
    <w:p w:rsidR="00302053" w:rsidRDefault="00302053" w:rsidP="001B2193">
      <w:pPr>
        <w:pStyle w:val="Zkladntext21"/>
        <w:numPr>
          <w:ilvl w:val="0"/>
          <w:numId w:val="5"/>
        </w:numPr>
        <w:jc w:val="both"/>
        <w:rPr>
          <w:rFonts w:asciiTheme="minorHAnsi" w:hAnsiTheme="minorHAnsi" w:cstheme="minorHAnsi"/>
          <w:sz w:val="22"/>
        </w:rPr>
      </w:pPr>
      <w:r w:rsidRPr="00302053">
        <w:rPr>
          <w:rFonts w:asciiTheme="minorHAnsi" w:hAnsiTheme="minorHAnsi" w:cstheme="minorHAnsi"/>
          <w:sz w:val="22"/>
        </w:rPr>
        <w:t>Dopravca prevádzkuje prepravu osôb v súlade s udelenými povoleniami, dopravnými licenciami, licenciami ES a uzavretými zmluvami o výkonoch vo verejnom záujme a v súlade so zák</w:t>
      </w:r>
      <w:r>
        <w:rPr>
          <w:rFonts w:asciiTheme="minorHAnsi" w:hAnsiTheme="minorHAnsi" w:cstheme="minorHAnsi"/>
          <w:sz w:val="22"/>
        </w:rPr>
        <w:t>onom</w:t>
      </w:r>
      <w:r w:rsidRPr="00302053">
        <w:rPr>
          <w:rFonts w:asciiTheme="minorHAnsi" w:hAnsiTheme="minorHAnsi" w:cstheme="minorHAnsi"/>
          <w:sz w:val="22"/>
        </w:rPr>
        <w:t xml:space="preserve"> č. 56/2012 a </w:t>
      </w:r>
      <w:r>
        <w:rPr>
          <w:rFonts w:asciiTheme="minorHAnsi" w:hAnsiTheme="minorHAnsi" w:cstheme="minorHAnsi"/>
          <w:sz w:val="22"/>
        </w:rPr>
        <w:t>nariadením</w:t>
      </w:r>
      <w:r w:rsidRPr="00302053">
        <w:rPr>
          <w:rFonts w:asciiTheme="minorHAnsi" w:hAnsiTheme="minorHAnsi" w:cstheme="minorHAnsi"/>
          <w:sz w:val="22"/>
        </w:rPr>
        <w:t>. č. 181/2011.</w:t>
      </w:r>
    </w:p>
    <w:p w:rsidR="00AE7717" w:rsidRDefault="00302053" w:rsidP="001B2193">
      <w:pPr>
        <w:pStyle w:val="Zkladntext21"/>
        <w:numPr>
          <w:ilvl w:val="0"/>
          <w:numId w:val="5"/>
        </w:numPr>
        <w:jc w:val="both"/>
        <w:rPr>
          <w:rFonts w:asciiTheme="minorHAnsi" w:hAnsiTheme="minorHAnsi" w:cstheme="minorHAnsi"/>
          <w:sz w:val="22"/>
        </w:rPr>
      </w:pPr>
      <w:r w:rsidRPr="00302053">
        <w:rPr>
          <w:rFonts w:asciiTheme="minorHAnsi" w:hAnsiTheme="minorHAnsi" w:cstheme="minorHAnsi"/>
          <w:sz w:val="22"/>
        </w:rPr>
        <w:t>Dopravca je povinný:</w:t>
      </w:r>
    </w:p>
    <w:p w:rsidR="00302053" w:rsidRDefault="00302053" w:rsidP="001B2193">
      <w:pPr>
        <w:pStyle w:val="Zkladntext21"/>
        <w:numPr>
          <w:ilvl w:val="0"/>
          <w:numId w:val="15"/>
        </w:numPr>
        <w:jc w:val="both"/>
        <w:rPr>
          <w:rFonts w:asciiTheme="minorHAnsi" w:hAnsiTheme="minorHAnsi" w:cstheme="minorHAnsi"/>
          <w:sz w:val="22"/>
        </w:rPr>
      </w:pPr>
      <w:r w:rsidRPr="00302053">
        <w:rPr>
          <w:rFonts w:asciiTheme="minorHAnsi" w:hAnsiTheme="minorHAnsi" w:cstheme="minorHAnsi"/>
          <w:sz w:val="22"/>
        </w:rPr>
        <w:t>prevádzkovať cestnú dopravu podľa prepravného poriadku,</w:t>
      </w:r>
    </w:p>
    <w:p w:rsidR="00302053" w:rsidRDefault="00302053" w:rsidP="001B2193">
      <w:pPr>
        <w:pStyle w:val="Zkladntext21"/>
        <w:numPr>
          <w:ilvl w:val="0"/>
          <w:numId w:val="15"/>
        </w:numPr>
        <w:jc w:val="both"/>
        <w:rPr>
          <w:rFonts w:asciiTheme="minorHAnsi" w:hAnsiTheme="minorHAnsi" w:cstheme="minorHAnsi"/>
          <w:sz w:val="22"/>
        </w:rPr>
      </w:pPr>
      <w:r w:rsidRPr="00302053">
        <w:rPr>
          <w:rFonts w:asciiTheme="minorHAnsi" w:hAnsiTheme="minorHAnsi" w:cstheme="minorHAnsi"/>
          <w:sz w:val="22"/>
        </w:rPr>
        <w:t>označiť každý prevádzkovaný autobus svojím obchodným menom,</w:t>
      </w:r>
    </w:p>
    <w:p w:rsidR="00302053" w:rsidRDefault="00302053" w:rsidP="001B2193">
      <w:pPr>
        <w:pStyle w:val="Zkladntext21"/>
        <w:numPr>
          <w:ilvl w:val="0"/>
          <w:numId w:val="15"/>
        </w:numPr>
        <w:jc w:val="both"/>
        <w:rPr>
          <w:rFonts w:asciiTheme="minorHAnsi" w:hAnsiTheme="minorHAnsi" w:cstheme="minorHAnsi"/>
          <w:sz w:val="22"/>
        </w:rPr>
      </w:pPr>
      <w:r w:rsidRPr="00302053">
        <w:rPr>
          <w:rFonts w:asciiTheme="minorHAnsi" w:hAnsiTheme="minorHAnsi" w:cstheme="minorHAnsi"/>
          <w:sz w:val="22"/>
        </w:rPr>
        <w:t>zabezpečiť technickú základňu vybavenú na prevádzku, údržbu, technickú kontrolu, parkovanie a garážovanie autobusov a na starostlivosť o osádky autobusov, o cestujúcich a o náklad v rozsahu poskytovaných dopravných služieb,</w:t>
      </w:r>
    </w:p>
    <w:p w:rsidR="00302053" w:rsidRDefault="00302053" w:rsidP="001B2193">
      <w:pPr>
        <w:pStyle w:val="Zkladntext21"/>
        <w:numPr>
          <w:ilvl w:val="0"/>
          <w:numId w:val="15"/>
        </w:numPr>
        <w:jc w:val="both"/>
        <w:rPr>
          <w:rFonts w:asciiTheme="minorHAnsi" w:hAnsiTheme="minorHAnsi" w:cstheme="minorHAnsi"/>
          <w:sz w:val="22"/>
        </w:rPr>
      </w:pPr>
      <w:r w:rsidRPr="00302053">
        <w:rPr>
          <w:rFonts w:asciiTheme="minorHAnsi" w:hAnsiTheme="minorHAnsi" w:cstheme="minorHAnsi"/>
          <w:sz w:val="22"/>
        </w:rPr>
        <w:t>zabezpečiť, aby v každom prevádzkovanom autobuse bol doklad o udelenom povolení alebo o licencii Spoločenstva podľa zákona č. 56/2012,</w:t>
      </w:r>
    </w:p>
    <w:p w:rsidR="00302053" w:rsidRDefault="00302053" w:rsidP="001B2193">
      <w:pPr>
        <w:pStyle w:val="Zkladntext21"/>
        <w:numPr>
          <w:ilvl w:val="0"/>
          <w:numId w:val="15"/>
        </w:numPr>
        <w:jc w:val="both"/>
        <w:rPr>
          <w:rFonts w:asciiTheme="minorHAnsi" w:hAnsiTheme="minorHAnsi" w:cstheme="minorHAnsi"/>
          <w:sz w:val="22"/>
        </w:rPr>
      </w:pPr>
      <w:r w:rsidRPr="00302053">
        <w:rPr>
          <w:rFonts w:asciiTheme="minorHAnsi" w:hAnsiTheme="minorHAnsi" w:cstheme="minorHAnsi"/>
          <w:sz w:val="22"/>
        </w:rPr>
        <w:lastRenderedPageBreak/>
        <w:t>zabezpečiť, aby prevádzkované autobusy parkovali a garážovali v priestoroch technickej základne alebo v priestoroch určených obcou na tento účel,</w:t>
      </w:r>
    </w:p>
    <w:p w:rsidR="00302053" w:rsidRDefault="00302053" w:rsidP="001B2193">
      <w:pPr>
        <w:pStyle w:val="Zkladntext21"/>
        <w:numPr>
          <w:ilvl w:val="0"/>
          <w:numId w:val="15"/>
        </w:numPr>
        <w:jc w:val="both"/>
        <w:rPr>
          <w:rFonts w:asciiTheme="minorHAnsi" w:hAnsiTheme="minorHAnsi" w:cstheme="minorHAnsi"/>
          <w:sz w:val="22"/>
        </w:rPr>
      </w:pPr>
      <w:r w:rsidRPr="00302053">
        <w:rPr>
          <w:rFonts w:asciiTheme="minorHAnsi" w:hAnsiTheme="minorHAnsi" w:cstheme="minorHAnsi"/>
          <w:sz w:val="22"/>
        </w:rPr>
        <w:t>zamestnávať ako vedúceho dopravy len osobu, ktorá má osvedčenie o odbornej spôsobilosti,</w:t>
      </w:r>
    </w:p>
    <w:p w:rsidR="00302053" w:rsidRPr="00302053" w:rsidRDefault="00302053" w:rsidP="001B2193">
      <w:pPr>
        <w:pStyle w:val="Zkladntext21"/>
        <w:numPr>
          <w:ilvl w:val="0"/>
          <w:numId w:val="15"/>
        </w:numPr>
        <w:jc w:val="both"/>
        <w:rPr>
          <w:rFonts w:asciiTheme="minorHAnsi" w:hAnsiTheme="minorHAnsi" w:cstheme="minorHAnsi"/>
          <w:sz w:val="22"/>
        </w:rPr>
      </w:pPr>
      <w:r w:rsidRPr="00302053">
        <w:rPr>
          <w:rFonts w:asciiTheme="minorHAnsi" w:hAnsiTheme="minorHAnsi" w:cstheme="minorHAnsi"/>
          <w:sz w:val="22"/>
        </w:rPr>
        <w:t>byť poistený pre prípad zodpovednosti za škodu spôsobenú prevádzkovaním cestnej dopravy a činnosťou osádok autobusov cestujúcim, odosielateľom a príjemcom vecí a tretím osobám.</w:t>
      </w:r>
    </w:p>
    <w:p w:rsidR="00302053" w:rsidRDefault="00302053" w:rsidP="001B2193">
      <w:pPr>
        <w:pStyle w:val="Zkladntext21"/>
        <w:numPr>
          <w:ilvl w:val="0"/>
          <w:numId w:val="5"/>
        </w:numPr>
        <w:jc w:val="both"/>
        <w:rPr>
          <w:rFonts w:asciiTheme="minorHAnsi" w:hAnsiTheme="minorHAnsi" w:cstheme="minorHAnsi"/>
          <w:sz w:val="22"/>
        </w:rPr>
      </w:pPr>
      <w:r w:rsidRPr="00302053">
        <w:rPr>
          <w:rFonts w:asciiTheme="minorHAnsi" w:hAnsiTheme="minorHAnsi" w:cstheme="minorHAnsi"/>
          <w:sz w:val="22"/>
        </w:rPr>
        <w:t xml:space="preserve">Dopravca je povinný </w:t>
      </w:r>
      <w:r w:rsidR="00E558C4" w:rsidRPr="00E558C4">
        <w:rPr>
          <w:rFonts w:asciiTheme="minorHAnsi" w:hAnsiTheme="minorHAnsi" w:cstheme="minorHAnsi"/>
          <w:sz w:val="22"/>
        </w:rPr>
        <w:t xml:space="preserve">vykonávať </w:t>
      </w:r>
      <w:r w:rsidR="00DC1E4D">
        <w:rPr>
          <w:rFonts w:asciiTheme="minorHAnsi" w:hAnsiTheme="minorHAnsi" w:cstheme="minorHAnsi"/>
          <w:sz w:val="22"/>
        </w:rPr>
        <w:t>pravidelnú</w:t>
      </w:r>
      <w:r w:rsidR="00E558C4" w:rsidRPr="00E558C4">
        <w:rPr>
          <w:rFonts w:asciiTheme="minorHAnsi" w:hAnsiTheme="minorHAnsi" w:cstheme="minorHAnsi"/>
          <w:sz w:val="22"/>
        </w:rPr>
        <w:t xml:space="preserve"> osobnú </w:t>
      </w:r>
      <w:r w:rsidR="00B135A0">
        <w:rPr>
          <w:rFonts w:asciiTheme="minorHAnsi" w:hAnsiTheme="minorHAnsi" w:cstheme="minorHAnsi"/>
          <w:sz w:val="22"/>
        </w:rPr>
        <w:t xml:space="preserve">autobusovú </w:t>
      </w:r>
      <w:r w:rsidR="00E558C4" w:rsidRPr="00E558C4">
        <w:rPr>
          <w:rFonts w:asciiTheme="minorHAnsi" w:hAnsiTheme="minorHAnsi" w:cstheme="minorHAnsi"/>
          <w:sz w:val="22"/>
        </w:rPr>
        <w:t>dopravu v súlade s dopravnou licenciou po celý čas jej platnosti</w:t>
      </w:r>
      <w:r w:rsidR="00E558C4">
        <w:rPr>
          <w:rFonts w:asciiTheme="minorHAnsi" w:hAnsiTheme="minorHAnsi" w:cstheme="minorHAnsi"/>
          <w:sz w:val="22"/>
        </w:rPr>
        <w:t>.</w:t>
      </w:r>
    </w:p>
    <w:p w:rsidR="00AE7717" w:rsidRDefault="00302053" w:rsidP="001B2193">
      <w:pPr>
        <w:pStyle w:val="Zkladntext21"/>
        <w:numPr>
          <w:ilvl w:val="0"/>
          <w:numId w:val="5"/>
        </w:numPr>
        <w:jc w:val="both"/>
        <w:rPr>
          <w:rFonts w:asciiTheme="minorHAnsi" w:hAnsiTheme="minorHAnsi" w:cstheme="minorHAnsi"/>
          <w:sz w:val="22"/>
        </w:rPr>
      </w:pPr>
      <w:r w:rsidRPr="005F4D75">
        <w:rPr>
          <w:rFonts w:asciiTheme="minorHAnsi" w:hAnsiTheme="minorHAnsi" w:cstheme="minorHAnsi"/>
          <w:sz w:val="22"/>
        </w:rPr>
        <w:t>Dopravca je povinný zverejniť tarifu na svojom webovom sídle a zabezpečiť, aby sa aspoň</w:t>
      </w:r>
      <w:r w:rsidR="005F4D75" w:rsidRPr="005F4D75">
        <w:rPr>
          <w:rFonts w:asciiTheme="minorHAnsi" w:hAnsiTheme="minorHAnsi" w:cstheme="minorHAnsi"/>
          <w:sz w:val="22"/>
        </w:rPr>
        <w:t xml:space="preserve"> </w:t>
      </w:r>
      <w:r w:rsidRPr="005F4D75">
        <w:rPr>
          <w:rFonts w:asciiTheme="minorHAnsi" w:hAnsiTheme="minorHAnsi" w:cstheme="minorHAnsi"/>
          <w:sz w:val="22"/>
        </w:rPr>
        <w:t>základné údaje sprístupnili verejnosti v cestovnom poriadku</w:t>
      </w:r>
      <w:r w:rsidR="00E558C4">
        <w:rPr>
          <w:rFonts w:asciiTheme="minorHAnsi" w:hAnsiTheme="minorHAnsi" w:cstheme="minorHAnsi"/>
          <w:sz w:val="22"/>
        </w:rPr>
        <w:t>.</w:t>
      </w:r>
    </w:p>
    <w:p w:rsidR="005F4D75" w:rsidRDefault="005F4D75" w:rsidP="001B2193">
      <w:pPr>
        <w:pStyle w:val="Zkladntext21"/>
        <w:numPr>
          <w:ilvl w:val="0"/>
          <w:numId w:val="5"/>
        </w:numPr>
        <w:jc w:val="both"/>
        <w:rPr>
          <w:rFonts w:asciiTheme="minorHAnsi" w:hAnsiTheme="minorHAnsi" w:cstheme="minorHAnsi"/>
          <w:sz w:val="22"/>
        </w:rPr>
      </w:pPr>
      <w:r w:rsidRPr="005F4D75">
        <w:rPr>
          <w:rFonts w:asciiTheme="minorHAnsi" w:hAnsiTheme="minorHAnsi" w:cstheme="minorHAnsi"/>
          <w:sz w:val="22"/>
        </w:rPr>
        <w:t>Dopravca je povinný zverejniť cestovný poriadok a jeho zmenu v dostatočnom predstihu najneskôr 10 dní pred začiatkom jeho platnosti na svojom webovom sídle, prípadne aj iným vhodným spôsobom.</w:t>
      </w:r>
    </w:p>
    <w:p w:rsidR="00F861FE" w:rsidRDefault="00F861FE" w:rsidP="001B2193">
      <w:pPr>
        <w:pStyle w:val="Zkladntext21"/>
        <w:numPr>
          <w:ilvl w:val="0"/>
          <w:numId w:val="5"/>
        </w:numPr>
        <w:jc w:val="both"/>
        <w:rPr>
          <w:rFonts w:asciiTheme="minorHAnsi" w:hAnsiTheme="minorHAnsi" w:cstheme="minorHAnsi"/>
          <w:sz w:val="22"/>
        </w:rPr>
      </w:pPr>
      <w:r w:rsidRPr="00F861FE">
        <w:rPr>
          <w:rFonts w:asciiTheme="minorHAnsi" w:hAnsiTheme="minorHAnsi" w:cstheme="minorHAnsi"/>
          <w:sz w:val="22"/>
        </w:rPr>
        <w:t xml:space="preserve">Dopravca je povinný vydať cestujúcemu cestovný lístok, resp. </w:t>
      </w:r>
      <w:r w:rsidR="00E558C4">
        <w:rPr>
          <w:rFonts w:asciiTheme="minorHAnsi" w:hAnsiTheme="minorHAnsi" w:cstheme="minorHAnsi"/>
          <w:sz w:val="22"/>
        </w:rPr>
        <w:t xml:space="preserve">iný doklad o zaplatení, ktorý ho oprávňuje využívať </w:t>
      </w:r>
      <w:r w:rsidR="00DC72DF">
        <w:rPr>
          <w:rFonts w:asciiTheme="minorHAnsi" w:hAnsiTheme="minorHAnsi" w:cstheme="minorHAnsi"/>
          <w:sz w:val="22"/>
        </w:rPr>
        <w:t>pravidelnú</w:t>
      </w:r>
      <w:r w:rsidR="00E558C4">
        <w:rPr>
          <w:rFonts w:asciiTheme="minorHAnsi" w:hAnsiTheme="minorHAnsi" w:cstheme="minorHAnsi"/>
          <w:sz w:val="22"/>
        </w:rPr>
        <w:t xml:space="preserve"> osobnú dopravu</w:t>
      </w:r>
      <w:r w:rsidRPr="00F861FE">
        <w:rPr>
          <w:rFonts w:asciiTheme="minorHAnsi" w:hAnsiTheme="minorHAnsi" w:cstheme="minorHAnsi"/>
          <w:sz w:val="22"/>
        </w:rPr>
        <w:t>.</w:t>
      </w:r>
    </w:p>
    <w:p w:rsidR="00F861FE" w:rsidRDefault="00F861FE" w:rsidP="001B2193">
      <w:pPr>
        <w:pStyle w:val="Zkladntext21"/>
        <w:numPr>
          <w:ilvl w:val="0"/>
          <w:numId w:val="5"/>
        </w:numPr>
        <w:jc w:val="both"/>
        <w:rPr>
          <w:rFonts w:asciiTheme="minorHAnsi" w:hAnsiTheme="minorHAnsi" w:cstheme="minorHAnsi"/>
          <w:sz w:val="22"/>
        </w:rPr>
      </w:pPr>
      <w:r w:rsidRPr="00F861FE">
        <w:rPr>
          <w:rFonts w:asciiTheme="minorHAnsi" w:hAnsiTheme="minorHAnsi" w:cstheme="minorHAnsi"/>
          <w:sz w:val="22"/>
        </w:rPr>
        <w:t>Dopravca je ďalej povinný:</w:t>
      </w:r>
    </w:p>
    <w:p w:rsidR="00F861FE" w:rsidRPr="00F861FE" w:rsidRDefault="00F861FE" w:rsidP="001B2193">
      <w:pPr>
        <w:pStyle w:val="Zkladntext21"/>
        <w:numPr>
          <w:ilvl w:val="0"/>
          <w:numId w:val="16"/>
        </w:numPr>
        <w:jc w:val="both"/>
        <w:rPr>
          <w:rFonts w:asciiTheme="minorHAnsi" w:hAnsiTheme="minorHAnsi" w:cstheme="minorHAnsi"/>
          <w:sz w:val="22"/>
        </w:rPr>
      </w:pPr>
      <w:r w:rsidRPr="00F861FE">
        <w:rPr>
          <w:rFonts w:asciiTheme="minorHAnsi" w:hAnsiTheme="minorHAnsi" w:cstheme="minorHAnsi"/>
          <w:sz w:val="22"/>
        </w:rPr>
        <w:t>prevádzkovať dopravu prostredníctvom osôb, ktoré sú odborne a</w:t>
      </w:r>
      <w:r>
        <w:rPr>
          <w:rFonts w:asciiTheme="minorHAnsi" w:hAnsiTheme="minorHAnsi" w:cstheme="minorHAnsi"/>
          <w:sz w:val="22"/>
        </w:rPr>
        <w:t> </w:t>
      </w:r>
      <w:r w:rsidRPr="00F861FE">
        <w:rPr>
          <w:rFonts w:asciiTheme="minorHAnsi" w:hAnsiTheme="minorHAnsi" w:cstheme="minorHAnsi"/>
          <w:sz w:val="22"/>
        </w:rPr>
        <w:t>zdravotne</w:t>
      </w:r>
      <w:r>
        <w:rPr>
          <w:rFonts w:asciiTheme="minorHAnsi" w:hAnsiTheme="minorHAnsi" w:cstheme="minorHAnsi"/>
          <w:sz w:val="22"/>
        </w:rPr>
        <w:t xml:space="preserve"> </w:t>
      </w:r>
      <w:r w:rsidRPr="00F861FE">
        <w:rPr>
          <w:rFonts w:asciiTheme="minorHAnsi" w:hAnsiTheme="minorHAnsi" w:cstheme="minorHAnsi"/>
          <w:sz w:val="22"/>
        </w:rPr>
        <w:t>spôsobilé a majú platné oprávnenie na vedenie daného typu autobusu,</w:t>
      </w:r>
    </w:p>
    <w:p w:rsidR="00F861FE" w:rsidRPr="00F861FE" w:rsidRDefault="00F861FE" w:rsidP="001B2193">
      <w:pPr>
        <w:pStyle w:val="Zkladntext21"/>
        <w:numPr>
          <w:ilvl w:val="0"/>
          <w:numId w:val="16"/>
        </w:numPr>
        <w:jc w:val="both"/>
        <w:rPr>
          <w:rFonts w:asciiTheme="minorHAnsi" w:hAnsiTheme="minorHAnsi" w:cstheme="minorHAnsi"/>
          <w:sz w:val="22"/>
        </w:rPr>
      </w:pPr>
      <w:r w:rsidRPr="00F861FE">
        <w:rPr>
          <w:rFonts w:asciiTheme="minorHAnsi" w:hAnsiTheme="minorHAnsi" w:cstheme="minorHAnsi"/>
          <w:sz w:val="22"/>
        </w:rPr>
        <w:t>používať autobusy v predpísanom technickom stave,</w:t>
      </w:r>
    </w:p>
    <w:p w:rsidR="00F861FE" w:rsidRPr="00F861FE" w:rsidRDefault="00F861FE" w:rsidP="001B2193">
      <w:pPr>
        <w:pStyle w:val="Zkladntext21"/>
        <w:numPr>
          <w:ilvl w:val="0"/>
          <w:numId w:val="16"/>
        </w:numPr>
        <w:jc w:val="both"/>
        <w:rPr>
          <w:rFonts w:asciiTheme="minorHAnsi" w:hAnsiTheme="minorHAnsi" w:cstheme="minorHAnsi"/>
          <w:sz w:val="22"/>
        </w:rPr>
      </w:pPr>
      <w:r w:rsidRPr="00F861FE">
        <w:rPr>
          <w:rFonts w:asciiTheme="minorHAnsi" w:hAnsiTheme="minorHAnsi" w:cstheme="minorHAnsi"/>
          <w:sz w:val="22"/>
        </w:rPr>
        <w:t>každý autobus určený na prepravu cestujúcich riadne a zreteľne označiť obchodným menom Dopravcu, názvom výstupnej (a v prípade potreby aj</w:t>
      </w:r>
      <w:r>
        <w:rPr>
          <w:rFonts w:asciiTheme="minorHAnsi" w:hAnsiTheme="minorHAnsi" w:cstheme="minorHAnsi"/>
          <w:sz w:val="22"/>
        </w:rPr>
        <w:t xml:space="preserve"> </w:t>
      </w:r>
      <w:r w:rsidRPr="00F861FE">
        <w:rPr>
          <w:rFonts w:asciiTheme="minorHAnsi" w:hAnsiTheme="minorHAnsi" w:cstheme="minorHAnsi"/>
          <w:sz w:val="22"/>
        </w:rPr>
        <w:t>nástupnej) stanice (zastávky)</w:t>
      </w:r>
    </w:p>
    <w:p w:rsidR="00F861FE" w:rsidRPr="00F861FE" w:rsidRDefault="00F861FE" w:rsidP="001B2193">
      <w:pPr>
        <w:pStyle w:val="Zkladntext21"/>
        <w:numPr>
          <w:ilvl w:val="0"/>
          <w:numId w:val="16"/>
        </w:numPr>
        <w:jc w:val="both"/>
        <w:rPr>
          <w:rFonts w:asciiTheme="minorHAnsi" w:hAnsiTheme="minorHAnsi" w:cstheme="minorHAnsi"/>
          <w:sz w:val="22"/>
        </w:rPr>
      </w:pPr>
      <w:r w:rsidRPr="00F861FE">
        <w:rPr>
          <w:rFonts w:asciiTheme="minorHAnsi" w:hAnsiTheme="minorHAnsi" w:cstheme="minorHAnsi"/>
          <w:sz w:val="22"/>
        </w:rPr>
        <w:t>zreteľne označiť oprávnené osoby, ktoré majú právo dávať cestujúcim pokyny na zachovanie bezpečnosti a plynulosti dopravy (vodič autobusu, dispečer,</w:t>
      </w:r>
      <w:r>
        <w:rPr>
          <w:rFonts w:asciiTheme="minorHAnsi" w:hAnsiTheme="minorHAnsi" w:cstheme="minorHAnsi"/>
          <w:sz w:val="22"/>
        </w:rPr>
        <w:t xml:space="preserve"> </w:t>
      </w:r>
      <w:r w:rsidRPr="00F861FE">
        <w:rPr>
          <w:rFonts w:asciiTheme="minorHAnsi" w:hAnsiTheme="minorHAnsi" w:cstheme="minorHAnsi"/>
          <w:sz w:val="22"/>
        </w:rPr>
        <w:t>revízor),</w:t>
      </w:r>
    </w:p>
    <w:p w:rsidR="00567F5B" w:rsidRDefault="00567F5B" w:rsidP="001B2193">
      <w:pPr>
        <w:pStyle w:val="Zkladntext21"/>
        <w:numPr>
          <w:ilvl w:val="0"/>
          <w:numId w:val="16"/>
        </w:numPr>
        <w:jc w:val="both"/>
        <w:rPr>
          <w:rFonts w:asciiTheme="minorHAnsi" w:hAnsiTheme="minorHAnsi" w:cstheme="minorHAnsi"/>
          <w:sz w:val="22"/>
        </w:rPr>
      </w:pPr>
      <w:r w:rsidRPr="00567F5B">
        <w:rPr>
          <w:rFonts w:asciiTheme="minorHAnsi" w:hAnsiTheme="minorHAnsi" w:cstheme="minorHAnsi"/>
          <w:sz w:val="22"/>
        </w:rPr>
        <w:t xml:space="preserve">zariadenie </w:t>
      </w:r>
      <w:r>
        <w:rPr>
          <w:rFonts w:asciiTheme="minorHAnsi" w:hAnsiTheme="minorHAnsi" w:cstheme="minorHAnsi"/>
          <w:sz w:val="22"/>
        </w:rPr>
        <w:t>D</w:t>
      </w:r>
      <w:r w:rsidRPr="00567F5B">
        <w:rPr>
          <w:rFonts w:asciiTheme="minorHAnsi" w:hAnsiTheme="minorHAnsi" w:cstheme="minorHAnsi"/>
          <w:sz w:val="22"/>
        </w:rPr>
        <w:t>opravcu vo vozidle (napr. rozhlasové zariadenie) používať takým spôsobom, aby nebolo na ťarchu cestujúcim,</w:t>
      </w:r>
    </w:p>
    <w:p w:rsidR="00567F5B" w:rsidRDefault="00567F5B" w:rsidP="001B2193">
      <w:pPr>
        <w:pStyle w:val="Zkladntext21"/>
        <w:numPr>
          <w:ilvl w:val="0"/>
          <w:numId w:val="16"/>
        </w:numPr>
        <w:jc w:val="both"/>
        <w:rPr>
          <w:rFonts w:asciiTheme="minorHAnsi" w:hAnsiTheme="minorHAnsi" w:cstheme="minorHAnsi"/>
          <w:sz w:val="22"/>
        </w:rPr>
      </w:pPr>
      <w:r w:rsidRPr="00567F5B">
        <w:rPr>
          <w:rFonts w:asciiTheme="minorHAnsi" w:hAnsiTheme="minorHAnsi" w:cstheme="minorHAnsi"/>
          <w:sz w:val="22"/>
        </w:rPr>
        <w:t>zabezpečiť počas jazdy vetranie vozidla</w:t>
      </w:r>
      <w:r>
        <w:rPr>
          <w:rFonts w:asciiTheme="minorHAnsi" w:hAnsiTheme="minorHAnsi" w:cstheme="minorHAnsi"/>
          <w:sz w:val="22"/>
        </w:rPr>
        <w:t>,</w:t>
      </w:r>
    </w:p>
    <w:p w:rsidR="00567F5B" w:rsidRDefault="00567F5B" w:rsidP="001B2193">
      <w:pPr>
        <w:pStyle w:val="Zkladntext21"/>
        <w:numPr>
          <w:ilvl w:val="0"/>
          <w:numId w:val="16"/>
        </w:numPr>
        <w:jc w:val="both"/>
        <w:rPr>
          <w:rFonts w:asciiTheme="minorHAnsi" w:hAnsiTheme="minorHAnsi" w:cstheme="minorHAnsi"/>
          <w:sz w:val="22"/>
        </w:rPr>
      </w:pPr>
      <w:r w:rsidRPr="00567F5B">
        <w:rPr>
          <w:rFonts w:asciiTheme="minorHAnsi" w:hAnsiTheme="minorHAnsi" w:cstheme="minorHAnsi"/>
          <w:sz w:val="22"/>
        </w:rPr>
        <w:t>zreteľne označiť sedadlá, na ktorých je zakázaná preprava určitého okruhu osôb</w:t>
      </w:r>
    </w:p>
    <w:p w:rsidR="00F861FE" w:rsidRPr="00F861FE" w:rsidRDefault="00F861FE" w:rsidP="001B2193">
      <w:pPr>
        <w:pStyle w:val="Zkladntext21"/>
        <w:numPr>
          <w:ilvl w:val="0"/>
          <w:numId w:val="16"/>
        </w:numPr>
        <w:jc w:val="both"/>
        <w:rPr>
          <w:rFonts w:asciiTheme="minorHAnsi" w:hAnsiTheme="minorHAnsi" w:cstheme="minorHAnsi"/>
          <w:sz w:val="22"/>
        </w:rPr>
      </w:pPr>
      <w:r w:rsidRPr="00F861FE">
        <w:rPr>
          <w:rFonts w:asciiTheme="minorHAnsi" w:hAnsiTheme="minorHAnsi" w:cstheme="minorHAnsi"/>
          <w:sz w:val="22"/>
        </w:rPr>
        <w:t>starať sa v čo najvyššej možnej miere o bezpečnosť, pohodlie a nerušenú prepravu cestujúcich, príručnej batožiny, cestovnej batožiny a živých spoločenských zvierat v</w:t>
      </w:r>
      <w:r>
        <w:rPr>
          <w:rFonts w:asciiTheme="minorHAnsi" w:hAnsiTheme="minorHAnsi" w:cstheme="minorHAnsi"/>
          <w:sz w:val="22"/>
        </w:rPr>
        <w:t> </w:t>
      </w:r>
      <w:r w:rsidRPr="00F861FE">
        <w:rPr>
          <w:rFonts w:asciiTheme="minorHAnsi" w:hAnsiTheme="minorHAnsi" w:cstheme="minorHAnsi"/>
          <w:sz w:val="22"/>
        </w:rPr>
        <w:t>súlade</w:t>
      </w:r>
      <w:r>
        <w:rPr>
          <w:rFonts w:asciiTheme="minorHAnsi" w:hAnsiTheme="minorHAnsi" w:cstheme="minorHAnsi"/>
          <w:sz w:val="22"/>
        </w:rPr>
        <w:t xml:space="preserve"> </w:t>
      </w:r>
      <w:r w:rsidRPr="00F861FE">
        <w:rPr>
          <w:rFonts w:asciiTheme="minorHAnsi" w:hAnsiTheme="minorHAnsi" w:cstheme="minorHAnsi"/>
          <w:sz w:val="22"/>
        </w:rPr>
        <w:t>s týmto prepravným poriadkom,</w:t>
      </w:r>
    </w:p>
    <w:p w:rsidR="00F861FE" w:rsidRPr="00F861FE" w:rsidRDefault="00F861FE" w:rsidP="001B2193">
      <w:pPr>
        <w:pStyle w:val="Zkladntext21"/>
        <w:numPr>
          <w:ilvl w:val="0"/>
          <w:numId w:val="16"/>
        </w:numPr>
        <w:jc w:val="both"/>
        <w:rPr>
          <w:rFonts w:asciiTheme="minorHAnsi" w:hAnsiTheme="minorHAnsi" w:cstheme="minorHAnsi"/>
          <w:sz w:val="22"/>
        </w:rPr>
      </w:pPr>
      <w:r w:rsidRPr="00F861FE">
        <w:rPr>
          <w:rFonts w:asciiTheme="minorHAnsi" w:hAnsiTheme="minorHAnsi" w:cstheme="minorHAnsi"/>
          <w:sz w:val="22"/>
        </w:rPr>
        <w:t>v prípade dopravnej nehody sa bezodkladne postarať o bezpečnosť cestujúcich, a zabezpečiť im čo najvyššie pohodlie v súlade s</w:t>
      </w:r>
      <w:r>
        <w:rPr>
          <w:rFonts w:asciiTheme="minorHAnsi" w:hAnsiTheme="minorHAnsi" w:cstheme="minorHAnsi"/>
          <w:sz w:val="22"/>
        </w:rPr>
        <w:t> </w:t>
      </w:r>
      <w:r w:rsidRPr="00F861FE">
        <w:rPr>
          <w:rFonts w:asciiTheme="minorHAnsi" w:hAnsiTheme="minorHAnsi" w:cstheme="minorHAnsi"/>
          <w:sz w:val="22"/>
        </w:rPr>
        <w:t>týmto</w:t>
      </w:r>
      <w:r>
        <w:rPr>
          <w:rFonts w:asciiTheme="minorHAnsi" w:hAnsiTheme="minorHAnsi" w:cstheme="minorHAnsi"/>
          <w:sz w:val="22"/>
        </w:rPr>
        <w:t xml:space="preserve"> </w:t>
      </w:r>
      <w:r w:rsidRPr="00F861FE">
        <w:rPr>
          <w:rFonts w:asciiTheme="minorHAnsi" w:hAnsiTheme="minorHAnsi" w:cstheme="minorHAnsi"/>
          <w:sz w:val="22"/>
        </w:rPr>
        <w:t>prepravným poriadkom,</w:t>
      </w:r>
    </w:p>
    <w:p w:rsidR="00F861FE" w:rsidRPr="00F861FE" w:rsidRDefault="00F861FE" w:rsidP="001B2193">
      <w:pPr>
        <w:pStyle w:val="Zkladntext21"/>
        <w:numPr>
          <w:ilvl w:val="0"/>
          <w:numId w:val="16"/>
        </w:numPr>
        <w:jc w:val="both"/>
        <w:rPr>
          <w:rFonts w:asciiTheme="minorHAnsi" w:hAnsiTheme="minorHAnsi" w:cstheme="minorHAnsi"/>
          <w:sz w:val="22"/>
        </w:rPr>
      </w:pPr>
      <w:r w:rsidRPr="00F861FE">
        <w:rPr>
          <w:rFonts w:asciiTheme="minorHAnsi" w:hAnsiTheme="minorHAnsi" w:cstheme="minorHAnsi"/>
          <w:sz w:val="22"/>
        </w:rPr>
        <w:t>vytvoriť podmienky pre plynulú a komfortnú prepravu zdravotne postihnutým osobám a osobám so zníženou pohyblivosťou v súlade s týmto prepravným</w:t>
      </w:r>
      <w:r>
        <w:rPr>
          <w:rFonts w:asciiTheme="minorHAnsi" w:hAnsiTheme="minorHAnsi" w:cstheme="minorHAnsi"/>
          <w:sz w:val="22"/>
        </w:rPr>
        <w:t xml:space="preserve"> </w:t>
      </w:r>
      <w:r w:rsidRPr="00F861FE">
        <w:rPr>
          <w:rFonts w:asciiTheme="minorHAnsi" w:hAnsiTheme="minorHAnsi" w:cstheme="minorHAnsi"/>
          <w:sz w:val="22"/>
        </w:rPr>
        <w:t>poriadkom,</w:t>
      </w:r>
    </w:p>
    <w:p w:rsidR="00F861FE" w:rsidRPr="00F861FE" w:rsidRDefault="00F861FE" w:rsidP="001B2193">
      <w:pPr>
        <w:pStyle w:val="Zkladntext21"/>
        <w:numPr>
          <w:ilvl w:val="0"/>
          <w:numId w:val="16"/>
        </w:numPr>
        <w:jc w:val="both"/>
        <w:rPr>
          <w:rFonts w:asciiTheme="minorHAnsi" w:hAnsiTheme="minorHAnsi" w:cstheme="minorHAnsi"/>
          <w:sz w:val="22"/>
        </w:rPr>
      </w:pPr>
      <w:r w:rsidRPr="00F861FE">
        <w:rPr>
          <w:rFonts w:asciiTheme="minorHAnsi" w:hAnsiTheme="minorHAnsi" w:cstheme="minorHAnsi"/>
          <w:sz w:val="22"/>
        </w:rPr>
        <w:t>zabezpečiť prístupnosť prepravného poriadku, tarify, cestovných poriadkov, výňatku z tohto prepravného poriadku, týkajúceho sa práv cestujúcich, ako aj ďalších informácií potrebných pre cestujúcich v sídle Dopravcu, na webovom</w:t>
      </w:r>
      <w:r>
        <w:rPr>
          <w:rFonts w:asciiTheme="minorHAnsi" w:hAnsiTheme="minorHAnsi" w:cstheme="minorHAnsi"/>
          <w:sz w:val="22"/>
        </w:rPr>
        <w:t xml:space="preserve"> </w:t>
      </w:r>
      <w:r w:rsidRPr="00F861FE">
        <w:rPr>
          <w:rFonts w:asciiTheme="minorHAnsi" w:hAnsiTheme="minorHAnsi" w:cstheme="minorHAnsi"/>
          <w:sz w:val="22"/>
        </w:rPr>
        <w:t>sídle Dopravcu a na obchodných miestach Dopravcu,</w:t>
      </w:r>
    </w:p>
    <w:p w:rsidR="00F861FE" w:rsidRPr="00F861FE" w:rsidRDefault="00F861FE" w:rsidP="001B2193">
      <w:pPr>
        <w:pStyle w:val="Zkladntext21"/>
        <w:numPr>
          <w:ilvl w:val="0"/>
          <w:numId w:val="16"/>
        </w:numPr>
        <w:jc w:val="both"/>
        <w:rPr>
          <w:rFonts w:asciiTheme="minorHAnsi" w:hAnsiTheme="minorHAnsi" w:cstheme="minorHAnsi"/>
          <w:sz w:val="22"/>
        </w:rPr>
      </w:pPr>
      <w:r w:rsidRPr="00F861FE">
        <w:rPr>
          <w:rFonts w:asciiTheme="minorHAnsi" w:hAnsiTheme="minorHAnsi" w:cstheme="minorHAnsi"/>
          <w:sz w:val="22"/>
        </w:rPr>
        <w:lastRenderedPageBreak/>
        <w:t xml:space="preserve">označiť trvalo zriadenú zastávku značkou, názvom zastávky, ktorej autobusy v zastávke zastavujú a </w:t>
      </w:r>
      <w:proofErr w:type="spellStart"/>
      <w:r w:rsidRPr="00F861FE">
        <w:rPr>
          <w:rFonts w:asciiTheme="minorHAnsi" w:hAnsiTheme="minorHAnsi" w:cstheme="minorHAnsi"/>
          <w:sz w:val="22"/>
        </w:rPr>
        <w:t>zastávkovým</w:t>
      </w:r>
      <w:proofErr w:type="spellEnd"/>
      <w:r w:rsidRPr="00F861FE">
        <w:rPr>
          <w:rFonts w:asciiTheme="minorHAnsi" w:hAnsiTheme="minorHAnsi" w:cstheme="minorHAnsi"/>
          <w:sz w:val="22"/>
        </w:rPr>
        <w:t xml:space="preserve"> cestovným poriadkom (s výnimkou</w:t>
      </w:r>
      <w:r>
        <w:rPr>
          <w:rFonts w:asciiTheme="minorHAnsi" w:hAnsiTheme="minorHAnsi" w:cstheme="minorHAnsi"/>
          <w:sz w:val="22"/>
        </w:rPr>
        <w:t xml:space="preserve"> </w:t>
      </w:r>
      <w:r w:rsidRPr="00F861FE">
        <w:rPr>
          <w:rFonts w:asciiTheme="minorHAnsi" w:hAnsiTheme="minorHAnsi" w:cstheme="minorHAnsi"/>
          <w:sz w:val="22"/>
        </w:rPr>
        <w:t>výstupnej konečnej zastávky),</w:t>
      </w:r>
    </w:p>
    <w:p w:rsidR="00F861FE" w:rsidRPr="00F861FE" w:rsidRDefault="00F861FE" w:rsidP="001B2193">
      <w:pPr>
        <w:pStyle w:val="Zkladntext21"/>
        <w:numPr>
          <w:ilvl w:val="0"/>
          <w:numId w:val="16"/>
        </w:numPr>
        <w:jc w:val="both"/>
        <w:rPr>
          <w:rFonts w:asciiTheme="minorHAnsi" w:hAnsiTheme="minorHAnsi" w:cstheme="minorHAnsi"/>
          <w:sz w:val="22"/>
        </w:rPr>
      </w:pPr>
      <w:r w:rsidRPr="00F861FE">
        <w:rPr>
          <w:rFonts w:asciiTheme="minorHAnsi" w:hAnsiTheme="minorHAnsi" w:cstheme="minorHAnsi"/>
          <w:sz w:val="22"/>
        </w:rPr>
        <w:t>v súlade s týmto prepravným poriadkom umožniť cestujúcim uplatňovať svoje práva vyplývajúce z meškania spoja, prerušenia cesty alebo nedokončenia</w:t>
      </w:r>
      <w:r>
        <w:rPr>
          <w:rFonts w:asciiTheme="minorHAnsi" w:hAnsiTheme="minorHAnsi" w:cstheme="minorHAnsi"/>
          <w:sz w:val="22"/>
        </w:rPr>
        <w:t xml:space="preserve"> </w:t>
      </w:r>
      <w:r w:rsidRPr="00F861FE">
        <w:rPr>
          <w:rFonts w:asciiTheme="minorHAnsi" w:hAnsiTheme="minorHAnsi" w:cstheme="minorHAnsi"/>
          <w:sz w:val="22"/>
        </w:rPr>
        <w:t>cesty.</w:t>
      </w:r>
    </w:p>
    <w:p w:rsidR="00522D34" w:rsidRDefault="00522D34" w:rsidP="00AE7717">
      <w:pPr>
        <w:pStyle w:val="Zkladntext21"/>
        <w:jc w:val="center"/>
        <w:rPr>
          <w:rFonts w:asciiTheme="minorHAnsi" w:hAnsiTheme="minorHAnsi" w:cstheme="minorHAnsi"/>
          <w:b/>
          <w:sz w:val="22"/>
        </w:rPr>
      </w:pPr>
    </w:p>
    <w:p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 xml:space="preserve">Článok </w:t>
      </w:r>
      <w:r w:rsidR="00F861FE">
        <w:rPr>
          <w:rFonts w:asciiTheme="minorHAnsi" w:hAnsiTheme="minorHAnsi" w:cstheme="minorHAnsi"/>
          <w:b/>
          <w:sz w:val="22"/>
        </w:rPr>
        <w:t>7</w:t>
      </w:r>
    </w:p>
    <w:p w:rsidR="007C41E2" w:rsidRDefault="00F861FE" w:rsidP="006B0A08">
      <w:pPr>
        <w:pStyle w:val="Zkladntext"/>
        <w:jc w:val="center"/>
        <w:rPr>
          <w:rFonts w:asciiTheme="minorHAnsi" w:hAnsiTheme="minorHAnsi" w:cstheme="minorHAnsi"/>
          <w:b/>
          <w:sz w:val="22"/>
        </w:rPr>
      </w:pPr>
      <w:r w:rsidRPr="00F861FE">
        <w:rPr>
          <w:rFonts w:asciiTheme="minorHAnsi" w:hAnsiTheme="minorHAnsi" w:cstheme="minorHAnsi"/>
          <w:b/>
          <w:sz w:val="22"/>
        </w:rPr>
        <w:t>Práva Dopravcu</w:t>
      </w:r>
    </w:p>
    <w:p w:rsidR="00F861FE" w:rsidRPr="00C50A17" w:rsidRDefault="00F861FE" w:rsidP="006B0A08">
      <w:pPr>
        <w:pStyle w:val="Zkladntext"/>
        <w:jc w:val="center"/>
        <w:rPr>
          <w:rFonts w:asciiTheme="minorHAnsi" w:hAnsiTheme="minorHAnsi" w:cstheme="minorHAnsi"/>
          <w:b/>
          <w:sz w:val="22"/>
        </w:rPr>
      </w:pPr>
    </w:p>
    <w:p w:rsidR="00AE7717" w:rsidRPr="00F861FE" w:rsidRDefault="00F861FE" w:rsidP="001B2193">
      <w:pPr>
        <w:pStyle w:val="Zkladntext21"/>
        <w:numPr>
          <w:ilvl w:val="0"/>
          <w:numId w:val="11"/>
        </w:numPr>
        <w:jc w:val="both"/>
        <w:rPr>
          <w:rFonts w:asciiTheme="minorHAnsi" w:hAnsiTheme="minorHAnsi" w:cstheme="minorHAnsi"/>
          <w:b/>
          <w:sz w:val="22"/>
          <w:szCs w:val="22"/>
        </w:rPr>
      </w:pPr>
      <w:r w:rsidRPr="00F861FE">
        <w:rPr>
          <w:rFonts w:asciiTheme="minorHAnsi" w:hAnsiTheme="minorHAnsi" w:cstheme="minorHAnsi"/>
          <w:sz w:val="22"/>
          <w:szCs w:val="22"/>
        </w:rPr>
        <w:t xml:space="preserve">Dopravca je oprávnený požadovať od cestujúcich úhradu </w:t>
      </w:r>
      <w:r w:rsidR="00567F5B">
        <w:rPr>
          <w:rFonts w:asciiTheme="minorHAnsi" w:hAnsiTheme="minorHAnsi" w:cstheme="minorHAnsi"/>
          <w:sz w:val="22"/>
          <w:szCs w:val="22"/>
        </w:rPr>
        <w:t>cestovného</w:t>
      </w:r>
      <w:r w:rsidRPr="00F861FE">
        <w:rPr>
          <w:rFonts w:asciiTheme="minorHAnsi" w:hAnsiTheme="minorHAnsi" w:cstheme="minorHAnsi"/>
          <w:sz w:val="22"/>
          <w:szCs w:val="22"/>
        </w:rPr>
        <w:t xml:space="preserve"> za vykonanie prepravy vo výške v súlade s príslušnou tarifou a vo forme podľa tohto prepravného</w:t>
      </w:r>
      <w:r>
        <w:rPr>
          <w:rFonts w:asciiTheme="minorHAnsi" w:hAnsiTheme="minorHAnsi" w:cstheme="minorHAnsi"/>
          <w:sz w:val="22"/>
          <w:szCs w:val="22"/>
        </w:rPr>
        <w:t xml:space="preserve"> </w:t>
      </w:r>
      <w:r w:rsidRPr="00F861FE">
        <w:rPr>
          <w:rFonts w:asciiTheme="minorHAnsi" w:hAnsiTheme="minorHAnsi" w:cstheme="minorHAnsi"/>
          <w:sz w:val="22"/>
          <w:szCs w:val="22"/>
        </w:rPr>
        <w:t>poriadku.</w:t>
      </w:r>
    </w:p>
    <w:p w:rsidR="00F861FE" w:rsidRDefault="00F861FE" w:rsidP="001B2193">
      <w:pPr>
        <w:pStyle w:val="Zkladntext21"/>
        <w:numPr>
          <w:ilvl w:val="0"/>
          <w:numId w:val="11"/>
        </w:numPr>
        <w:jc w:val="both"/>
        <w:rPr>
          <w:rFonts w:asciiTheme="minorHAnsi" w:hAnsiTheme="minorHAnsi" w:cstheme="minorHAnsi"/>
          <w:sz w:val="22"/>
          <w:szCs w:val="22"/>
        </w:rPr>
      </w:pPr>
      <w:r w:rsidRPr="00F861FE">
        <w:rPr>
          <w:rFonts w:asciiTheme="minorHAnsi" w:hAnsiTheme="minorHAnsi" w:cstheme="minorHAnsi"/>
          <w:sz w:val="22"/>
          <w:szCs w:val="22"/>
        </w:rPr>
        <w:t xml:space="preserve">Dopravca je oprávnený prostredníctvom vodiča alebo iného člena osádky autobusu, revízora alebo zamestnanca povereného organizáciou prepravy (ďalej len </w:t>
      </w:r>
      <w:r w:rsidR="00451BCE">
        <w:rPr>
          <w:rFonts w:asciiTheme="minorHAnsi" w:hAnsiTheme="minorHAnsi" w:cstheme="minorHAnsi"/>
          <w:sz w:val="22"/>
          <w:szCs w:val="22"/>
        </w:rPr>
        <w:t>„</w:t>
      </w:r>
      <w:r w:rsidRPr="00451BCE">
        <w:rPr>
          <w:rFonts w:asciiTheme="minorHAnsi" w:hAnsiTheme="minorHAnsi" w:cstheme="minorHAnsi"/>
          <w:b/>
          <w:sz w:val="22"/>
          <w:szCs w:val="22"/>
        </w:rPr>
        <w:t>dispečer"</w:t>
      </w:r>
      <w:r w:rsidRPr="00F861FE">
        <w:rPr>
          <w:rFonts w:asciiTheme="minorHAnsi" w:hAnsiTheme="minorHAnsi" w:cstheme="minorHAnsi"/>
          <w:sz w:val="22"/>
          <w:szCs w:val="22"/>
        </w:rPr>
        <w:t>) dávať pokyny a príkazy cestujúcim na účel zaistenia ich bezpečnosti alebo bezpečnosti a plynulosti cestnej premávky, ktorí sú povinní ich uposlúchnuť.</w:t>
      </w:r>
    </w:p>
    <w:p w:rsidR="00F861FE" w:rsidRDefault="00F861FE" w:rsidP="001B2193">
      <w:pPr>
        <w:pStyle w:val="Zkladntext21"/>
        <w:numPr>
          <w:ilvl w:val="0"/>
          <w:numId w:val="11"/>
        </w:numPr>
        <w:jc w:val="both"/>
        <w:rPr>
          <w:rFonts w:asciiTheme="minorHAnsi" w:hAnsiTheme="minorHAnsi" w:cstheme="minorHAnsi"/>
          <w:sz w:val="22"/>
          <w:szCs w:val="22"/>
        </w:rPr>
      </w:pPr>
      <w:r w:rsidRPr="00F861FE">
        <w:rPr>
          <w:rFonts w:asciiTheme="minorHAnsi" w:hAnsiTheme="minorHAnsi" w:cstheme="minorHAnsi"/>
          <w:sz w:val="22"/>
          <w:szCs w:val="22"/>
        </w:rPr>
        <w:t>Dopravca je oprávnený prostredníctvom vodiča autobusu alebo inej oprávnenej osoby</w:t>
      </w:r>
      <w:r>
        <w:rPr>
          <w:rFonts w:asciiTheme="minorHAnsi" w:hAnsiTheme="minorHAnsi" w:cstheme="minorHAnsi"/>
          <w:sz w:val="22"/>
          <w:szCs w:val="22"/>
        </w:rPr>
        <w:t xml:space="preserve"> </w:t>
      </w:r>
      <w:r w:rsidRPr="00F861FE">
        <w:rPr>
          <w:rFonts w:asciiTheme="minorHAnsi" w:hAnsiTheme="minorHAnsi" w:cstheme="minorHAnsi"/>
          <w:sz w:val="22"/>
          <w:szCs w:val="22"/>
        </w:rPr>
        <w:t>Dopravcu odmietnuť prepravu cestujúceho a vylúčiť cestujúceho z prepravy, ak:</w:t>
      </w:r>
    </w:p>
    <w:p w:rsidR="00F861FE" w:rsidRPr="00F861FE" w:rsidRDefault="00F861FE" w:rsidP="001B2193">
      <w:pPr>
        <w:pStyle w:val="Zkladntext21"/>
        <w:numPr>
          <w:ilvl w:val="0"/>
          <w:numId w:val="17"/>
        </w:numPr>
        <w:jc w:val="both"/>
        <w:rPr>
          <w:rFonts w:asciiTheme="minorHAnsi" w:hAnsiTheme="minorHAnsi" w:cstheme="minorHAnsi"/>
          <w:sz w:val="22"/>
          <w:szCs w:val="22"/>
        </w:rPr>
      </w:pPr>
      <w:r w:rsidRPr="00F861FE">
        <w:rPr>
          <w:rFonts w:asciiTheme="minorHAnsi" w:hAnsiTheme="minorHAnsi" w:cstheme="minorHAnsi"/>
          <w:sz w:val="22"/>
          <w:szCs w:val="22"/>
        </w:rPr>
        <w:t xml:space="preserve">cestujúci odmietne uhradiť požadované cestovné alebo sa pri kontrole cestovných lístkov nepreukáže platným cestovným lístkom alebo platným </w:t>
      </w:r>
      <w:proofErr w:type="spellStart"/>
      <w:r w:rsidRPr="00F861FE">
        <w:rPr>
          <w:rFonts w:asciiTheme="minorHAnsi" w:hAnsiTheme="minorHAnsi" w:cstheme="minorHAnsi"/>
          <w:sz w:val="22"/>
          <w:szCs w:val="22"/>
        </w:rPr>
        <w:t>z</w:t>
      </w:r>
      <w:r w:rsidR="00567F5B">
        <w:rPr>
          <w:rFonts w:asciiTheme="minorHAnsi" w:hAnsiTheme="minorHAnsi" w:cstheme="minorHAnsi"/>
          <w:sz w:val="22"/>
          <w:szCs w:val="22"/>
        </w:rPr>
        <w:t>ľ</w:t>
      </w:r>
      <w:r w:rsidRPr="00F861FE">
        <w:rPr>
          <w:rFonts w:asciiTheme="minorHAnsi" w:hAnsiTheme="minorHAnsi" w:cstheme="minorHAnsi"/>
          <w:sz w:val="22"/>
          <w:szCs w:val="22"/>
        </w:rPr>
        <w:t>avovým</w:t>
      </w:r>
      <w:proofErr w:type="spellEnd"/>
      <w:r w:rsidRPr="00F861FE">
        <w:rPr>
          <w:rFonts w:asciiTheme="minorHAnsi" w:hAnsiTheme="minorHAnsi" w:cstheme="minorHAnsi"/>
          <w:sz w:val="22"/>
          <w:szCs w:val="22"/>
        </w:rPr>
        <w:t xml:space="preserve"> preukazom,</w:t>
      </w:r>
    </w:p>
    <w:p w:rsidR="00F861FE" w:rsidRPr="00F861FE" w:rsidRDefault="00F861FE" w:rsidP="001B2193">
      <w:pPr>
        <w:pStyle w:val="Zkladntext21"/>
        <w:numPr>
          <w:ilvl w:val="0"/>
          <w:numId w:val="17"/>
        </w:numPr>
        <w:jc w:val="both"/>
        <w:rPr>
          <w:rFonts w:asciiTheme="minorHAnsi" w:hAnsiTheme="minorHAnsi" w:cstheme="minorHAnsi"/>
          <w:sz w:val="22"/>
          <w:szCs w:val="22"/>
        </w:rPr>
      </w:pPr>
      <w:r w:rsidRPr="00F861FE">
        <w:rPr>
          <w:rFonts w:asciiTheme="minorHAnsi" w:hAnsiTheme="minorHAnsi" w:cstheme="minorHAnsi"/>
          <w:sz w:val="22"/>
          <w:szCs w:val="22"/>
        </w:rPr>
        <w:t>správanie cestujúceho vzbudzuje obavu o bezpečnosť, život alebo zdravie vodiča alebo ostatných cestujúcich,</w:t>
      </w:r>
    </w:p>
    <w:p w:rsidR="00F861FE" w:rsidRPr="00F861FE" w:rsidRDefault="00F861FE" w:rsidP="001B2193">
      <w:pPr>
        <w:pStyle w:val="Zkladntext21"/>
        <w:numPr>
          <w:ilvl w:val="0"/>
          <w:numId w:val="17"/>
        </w:numPr>
        <w:jc w:val="both"/>
        <w:rPr>
          <w:rFonts w:asciiTheme="minorHAnsi" w:hAnsiTheme="minorHAnsi" w:cstheme="minorHAnsi"/>
          <w:sz w:val="22"/>
          <w:szCs w:val="22"/>
        </w:rPr>
      </w:pPr>
      <w:r w:rsidRPr="00F861FE">
        <w:rPr>
          <w:rFonts w:asciiTheme="minorHAnsi" w:hAnsiTheme="minorHAnsi" w:cstheme="minorHAnsi"/>
          <w:sz w:val="22"/>
          <w:szCs w:val="22"/>
        </w:rPr>
        <w:t>cestujúci znečisťuje alebo poškodzuje autobus Dopravcu,</w:t>
      </w:r>
    </w:p>
    <w:p w:rsidR="00F861FE" w:rsidRPr="00F861FE" w:rsidRDefault="00F861FE" w:rsidP="001B2193">
      <w:pPr>
        <w:pStyle w:val="Zkladntext21"/>
        <w:numPr>
          <w:ilvl w:val="0"/>
          <w:numId w:val="17"/>
        </w:numPr>
        <w:jc w:val="both"/>
        <w:rPr>
          <w:rFonts w:asciiTheme="minorHAnsi" w:hAnsiTheme="minorHAnsi" w:cstheme="minorHAnsi"/>
          <w:sz w:val="22"/>
          <w:szCs w:val="22"/>
        </w:rPr>
      </w:pPr>
      <w:r w:rsidRPr="00F861FE">
        <w:rPr>
          <w:rFonts w:asciiTheme="minorHAnsi" w:hAnsiTheme="minorHAnsi" w:cstheme="minorHAnsi"/>
          <w:sz w:val="22"/>
          <w:szCs w:val="22"/>
        </w:rPr>
        <w:t>cestujúci má v úmysle prepraviť batožinu alebo živé spoločenské zviera, ktorej preprava je podľa tohto prepravného poriadku vylúčená,</w:t>
      </w:r>
    </w:p>
    <w:p w:rsidR="00F861FE" w:rsidRPr="00F861FE" w:rsidRDefault="00F861FE" w:rsidP="001B2193">
      <w:pPr>
        <w:pStyle w:val="Zkladntext21"/>
        <w:numPr>
          <w:ilvl w:val="0"/>
          <w:numId w:val="17"/>
        </w:numPr>
        <w:jc w:val="both"/>
        <w:rPr>
          <w:rFonts w:asciiTheme="minorHAnsi" w:hAnsiTheme="minorHAnsi" w:cstheme="minorHAnsi"/>
          <w:sz w:val="22"/>
          <w:szCs w:val="22"/>
        </w:rPr>
      </w:pPr>
      <w:r w:rsidRPr="00F861FE">
        <w:rPr>
          <w:rFonts w:asciiTheme="minorHAnsi" w:hAnsiTheme="minorHAnsi" w:cstheme="minorHAnsi"/>
          <w:sz w:val="22"/>
          <w:szCs w:val="22"/>
        </w:rPr>
        <w:t>cestujúci v autobuse fajčí alebo konzumuje alkoholické nápoje alebo existuje podozrenie, že cestujúci je pod vplyvom alkoholu alebo návykových alebo psychotropných látok,</w:t>
      </w:r>
    </w:p>
    <w:p w:rsidR="00F861FE" w:rsidRPr="00F861FE" w:rsidRDefault="00F861FE" w:rsidP="001B2193">
      <w:pPr>
        <w:pStyle w:val="Zkladntext21"/>
        <w:numPr>
          <w:ilvl w:val="0"/>
          <w:numId w:val="17"/>
        </w:numPr>
        <w:jc w:val="both"/>
        <w:rPr>
          <w:rFonts w:asciiTheme="minorHAnsi" w:hAnsiTheme="minorHAnsi" w:cstheme="minorHAnsi"/>
          <w:sz w:val="22"/>
          <w:szCs w:val="22"/>
        </w:rPr>
      </w:pPr>
      <w:r w:rsidRPr="00F861FE">
        <w:rPr>
          <w:rFonts w:asciiTheme="minorHAnsi" w:hAnsiTheme="minorHAnsi" w:cstheme="minorHAnsi"/>
          <w:sz w:val="22"/>
          <w:szCs w:val="22"/>
        </w:rPr>
        <w:t>cestujúci v autobus požíva akékoľvek jedlo alebo nápoje,</w:t>
      </w:r>
    </w:p>
    <w:p w:rsidR="00F861FE" w:rsidRPr="00F861FE" w:rsidRDefault="00F861FE" w:rsidP="001B2193">
      <w:pPr>
        <w:pStyle w:val="Zkladntext21"/>
        <w:numPr>
          <w:ilvl w:val="0"/>
          <w:numId w:val="17"/>
        </w:numPr>
        <w:jc w:val="both"/>
        <w:rPr>
          <w:rFonts w:asciiTheme="minorHAnsi" w:hAnsiTheme="minorHAnsi" w:cstheme="minorHAnsi"/>
          <w:sz w:val="22"/>
          <w:szCs w:val="22"/>
        </w:rPr>
      </w:pPr>
      <w:r w:rsidRPr="00F861FE">
        <w:rPr>
          <w:rFonts w:asciiTheme="minorHAnsi" w:hAnsiTheme="minorHAnsi" w:cstheme="minorHAnsi"/>
          <w:sz w:val="22"/>
          <w:szCs w:val="22"/>
        </w:rPr>
        <w:t>cestujúci svojim hlasovým prejavom, pískaním, reprodukovaním hudby alebo iných zvukov alebo inými prejavmi pôsobí rušivo na vodiča alebo ostatných cestujúcich,</w:t>
      </w:r>
    </w:p>
    <w:p w:rsidR="00F861FE" w:rsidRPr="00F861FE" w:rsidRDefault="00F861FE" w:rsidP="001B2193">
      <w:pPr>
        <w:pStyle w:val="Zkladntext21"/>
        <w:numPr>
          <w:ilvl w:val="0"/>
          <w:numId w:val="17"/>
        </w:numPr>
        <w:jc w:val="both"/>
        <w:rPr>
          <w:rFonts w:asciiTheme="minorHAnsi" w:hAnsiTheme="minorHAnsi" w:cstheme="minorHAnsi"/>
          <w:sz w:val="22"/>
          <w:szCs w:val="22"/>
        </w:rPr>
      </w:pPr>
      <w:r w:rsidRPr="00F861FE">
        <w:rPr>
          <w:rFonts w:asciiTheme="minorHAnsi" w:hAnsiTheme="minorHAnsi" w:cstheme="minorHAnsi"/>
          <w:sz w:val="22"/>
          <w:szCs w:val="22"/>
        </w:rPr>
        <w:t>cestujúci akýmkoľvek iným spôsobom ohrozuje plynulosť alebo bezpečnosť dopravy, najmä vstupovaním do priestoru vodiča, nastupovaním alebo vystupovaním z autobusu mimo určenej zastávky alebo iným nevhodným konaním,</w:t>
      </w:r>
    </w:p>
    <w:p w:rsidR="00F861FE" w:rsidRDefault="00F861FE" w:rsidP="001B2193">
      <w:pPr>
        <w:pStyle w:val="Zkladntext21"/>
        <w:numPr>
          <w:ilvl w:val="0"/>
          <w:numId w:val="17"/>
        </w:numPr>
        <w:jc w:val="both"/>
        <w:rPr>
          <w:rFonts w:asciiTheme="minorHAnsi" w:hAnsiTheme="minorHAnsi" w:cstheme="minorHAnsi"/>
          <w:sz w:val="22"/>
          <w:szCs w:val="22"/>
        </w:rPr>
      </w:pPr>
      <w:r w:rsidRPr="00F861FE">
        <w:rPr>
          <w:rFonts w:asciiTheme="minorHAnsi" w:hAnsiTheme="minorHAnsi" w:cstheme="minorHAnsi"/>
          <w:sz w:val="22"/>
          <w:szCs w:val="22"/>
        </w:rPr>
        <w:t>cestujúci napriek upozorneniu vodiča alebo inej oprávnenej osoby nerešpektuje akékoľvek ustanovenie tohto prepraveného poriadku.</w:t>
      </w:r>
    </w:p>
    <w:p w:rsidR="00F861FE" w:rsidRDefault="00F861FE" w:rsidP="001B2193">
      <w:pPr>
        <w:pStyle w:val="Zkladntext21"/>
        <w:numPr>
          <w:ilvl w:val="0"/>
          <w:numId w:val="11"/>
        </w:numPr>
        <w:jc w:val="both"/>
        <w:rPr>
          <w:rFonts w:asciiTheme="minorHAnsi" w:hAnsiTheme="minorHAnsi" w:cstheme="minorHAnsi"/>
          <w:sz w:val="22"/>
          <w:szCs w:val="22"/>
        </w:rPr>
      </w:pPr>
      <w:r w:rsidRPr="00F861FE">
        <w:rPr>
          <w:rFonts w:asciiTheme="minorHAnsi" w:hAnsiTheme="minorHAnsi" w:cstheme="minorHAnsi"/>
          <w:sz w:val="22"/>
          <w:szCs w:val="22"/>
        </w:rPr>
        <w:t xml:space="preserve">V prípadoch podľa bodu (3) tohto článku je Dopravca oprávnený prerušiť vykonávanú prepravu až do okamihu opustenia autobusu cestujúcim, ktorého konanie oprávňuje Dopravcu odmietnuť prepravu cestujúceho. Cestujúci, ktorý bol v súlade s bodom </w:t>
      </w:r>
      <w:r>
        <w:rPr>
          <w:rFonts w:asciiTheme="minorHAnsi" w:hAnsiTheme="minorHAnsi" w:cstheme="minorHAnsi"/>
          <w:sz w:val="22"/>
          <w:szCs w:val="22"/>
        </w:rPr>
        <w:t>(3) tohto článku</w:t>
      </w:r>
      <w:r w:rsidRPr="00F861FE">
        <w:rPr>
          <w:rFonts w:asciiTheme="minorHAnsi" w:hAnsiTheme="minorHAnsi" w:cstheme="minorHAnsi"/>
          <w:sz w:val="22"/>
          <w:szCs w:val="22"/>
        </w:rPr>
        <w:t xml:space="preserve"> vylúčený z prepravy, nemá nárok na náhradu cestovného za nevykonanú časť prepravy ani na vrátenie</w:t>
      </w:r>
      <w:r>
        <w:rPr>
          <w:rFonts w:asciiTheme="minorHAnsi" w:hAnsiTheme="minorHAnsi" w:cstheme="minorHAnsi"/>
          <w:sz w:val="22"/>
          <w:szCs w:val="22"/>
        </w:rPr>
        <w:t xml:space="preserve"> </w:t>
      </w:r>
      <w:r w:rsidRPr="00F861FE">
        <w:rPr>
          <w:rFonts w:asciiTheme="minorHAnsi" w:hAnsiTheme="minorHAnsi" w:cstheme="minorHAnsi"/>
          <w:sz w:val="22"/>
          <w:szCs w:val="22"/>
        </w:rPr>
        <w:t>zaplateného cestovného.</w:t>
      </w:r>
    </w:p>
    <w:p w:rsidR="00F861FE" w:rsidRDefault="00F861FE" w:rsidP="001B2193">
      <w:pPr>
        <w:pStyle w:val="Zkladntext21"/>
        <w:numPr>
          <w:ilvl w:val="0"/>
          <w:numId w:val="11"/>
        </w:numPr>
        <w:jc w:val="both"/>
        <w:rPr>
          <w:rFonts w:asciiTheme="minorHAnsi" w:hAnsiTheme="minorHAnsi" w:cstheme="minorHAnsi"/>
          <w:sz w:val="22"/>
          <w:szCs w:val="22"/>
        </w:rPr>
      </w:pPr>
      <w:r w:rsidRPr="00F861FE">
        <w:rPr>
          <w:rFonts w:asciiTheme="minorHAnsi" w:hAnsiTheme="minorHAnsi" w:cstheme="minorHAnsi"/>
          <w:sz w:val="22"/>
          <w:szCs w:val="22"/>
        </w:rPr>
        <w:lastRenderedPageBreak/>
        <w:t>Pri vylúčení osoby z prepravy treba mať na zreteli ohrozenie jej zdravia alebo bezpečnosti. Vylúčiť</w:t>
      </w:r>
      <w:r>
        <w:rPr>
          <w:rFonts w:asciiTheme="minorHAnsi" w:hAnsiTheme="minorHAnsi" w:cstheme="minorHAnsi"/>
          <w:sz w:val="22"/>
          <w:szCs w:val="22"/>
        </w:rPr>
        <w:t xml:space="preserve"> </w:t>
      </w:r>
      <w:r w:rsidRPr="00F861FE">
        <w:rPr>
          <w:rFonts w:asciiTheme="minorHAnsi" w:hAnsiTheme="minorHAnsi" w:cstheme="minorHAnsi"/>
          <w:sz w:val="22"/>
          <w:szCs w:val="22"/>
        </w:rPr>
        <w:t>z prepravy osobu mladšiu ako 15 rokov mimo obvodu obce je neprípustné.</w:t>
      </w:r>
      <w:r w:rsidR="00492670">
        <w:rPr>
          <w:rFonts w:asciiTheme="minorHAnsi" w:hAnsiTheme="minorHAnsi" w:cstheme="minorHAnsi"/>
          <w:sz w:val="22"/>
          <w:szCs w:val="22"/>
        </w:rPr>
        <w:t xml:space="preserve"> </w:t>
      </w:r>
    </w:p>
    <w:p w:rsidR="00492670" w:rsidRDefault="00492670" w:rsidP="001B2193">
      <w:pPr>
        <w:pStyle w:val="Zkladntext21"/>
        <w:numPr>
          <w:ilvl w:val="0"/>
          <w:numId w:val="11"/>
        </w:numPr>
        <w:jc w:val="both"/>
        <w:rPr>
          <w:rFonts w:asciiTheme="minorHAnsi" w:hAnsiTheme="minorHAnsi" w:cstheme="minorHAnsi"/>
          <w:sz w:val="22"/>
          <w:szCs w:val="22"/>
        </w:rPr>
      </w:pPr>
      <w:r w:rsidRPr="00492670">
        <w:rPr>
          <w:rFonts w:asciiTheme="minorHAnsi" w:hAnsiTheme="minorHAnsi" w:cstheme="minorHAnsi"/>
          <w:sz w:val="22"/>
          <w:szCs w:val="22"/>
        </w:rPr>
        <w:t>Cestujúci, ktorý bol z prepravy vylúčený neprávom, má právo na vrátenie cestovného</w:t>
      </w:r>
      <w:r>
        <w:rPr>
          <w:rFonts w:asciiTheme="minorHAnsi" w:hAnsiTheme="minorHAnsi" w:cstheme="minorHAnsi"/>
          <w:sz w:val="22"/>
          <w:szCs w:val="22"/>
        </w:rPr>
        <w:t>.</w:t>
      </w:r>
    </w:p>
    <w:p w:rsidR="00F861FE" w:rsidRPr="008C2B3E" w:rsidRDefault="008C2B3E" w:rsidP="001B2193">
      <w:pPr>
        <w:pStyle w:val="Zkladntext21"/>
        <w:numPr>
          <w:ilvl w:val="0"/>
          <w:numId w:val="11"/>
        </w:numPr>
        <w:jc w:val="both"/>
        <w:rPr>
          <w:rFonts w:asciiTheme="minorHAnsi" w:hAnsiTheme="minorHAnsi" w:cstheme="minorHAnsi"/>
          <w:sz w:val="22"/>
          <w:szCs w:val="22"/>
        </w:rPr>
      </w:pPr>
      <w:r w:rsidRPr="008C2B3E">
        <w:rPr>
          <w:rFonts w:asciiTheme="minorHAnsi" w:hAnsiTheme="minorHAnsi" w:cstheme="minorHAnsi"/>
          <w:sz w:val="22"/>
          <w:szCs w:val="22"/>
        </w:rPr>
        <w:t>Dopravca je oprávnený prostredníctvom poverených osôb, ktoré svoje poverenie</w:t>
      </w:r>
      <w:r>
        <w:rPr>
          <w:rFonts w:asciiTheme="minorHAnsi" w:hAnsiTheme="minorHAnsi" w:cstheme="minorHAnsi"/>
          <w:sz w:val="22"/>
          <w:szCs w:val="22"/>
        </w:rPr>
        <w:t xml:space="preserve"> </w:t>
      </w:r>
      <w:r w:rsidRPr="008C2B3E">
        <w:rPr>
          <w:rFonts w:asciiTheme="minorHAnsi" w:hAnsiTheme="minorHAnsi" w:cstheme="minorHAnsi"/>
          <w:sz w:val="22"/>
          <w:szCs w:val="22"/>
        </w:rPr>
        <w:t xml:space="preserve">preukazujú preukazom alebo odznakom s označením Dopravcu – revízorov, kedykoľvek počas výkonu prepravy skontrolovať úhradu cestovného cestujúcim. V prípade, že cestujúci neuhradil cestovné zakúpením cestovného lístka v súlade s týmto prepravným poriadkom, resp. sa nepreukázal platným cestovným lístkom alebo platným dokladom kontrole cestovných lístkov, má Dopravca právo požadovať od Cestujúceho </w:t>
      </w:r>
      <w:r w:rsidRPr="00492670">
        <w:rPr>
          <w:rFonts w:asciiTheme="minorHAnsi" w:hAnsiTheme="minorHAnsi" w:cstheme="minorHAnsi"/>
          <w:sz w:val="22"/>
          <w:szCs w:val="22"/>
        </w:rPr>
        <w:t>uhradenie cestovného podľa príslušnej tarify.</w:t>
      </w:r>
    </w:p>
    <w:p w:rsidR="00A259A8" w:rsidRDefault="00A259A8" w:rsidP="006B0A08">
      <w:pPr>
        <w:pStyle w:val="Zkladntext"/>
        <w:jc w:val="center"/>
        <w:rPr>
          <w:rFonts w:asciiTheme="minorHAnsi" w:hAnsiTheme="minorHAnsi" w:cstheme="minorHAnsi"/>
          <w:b/>
          <w:sz w:val="22"/>
          <w:szCs w:val="22"/>
        </w:rPr>
      </w:pPr>
    </w:p>
    <w:p w:rsidR="00A259A8" w:rsidRDefault="00A259A8" w:rsidP="006B0A08">
      <w:pPr>
        <w:pStyle w:val="Zkladntext"/>
        <w:jc w:val="center"/>
        <w:rPr>
          <w:rFonts w:asciiTheme="minorHAnsi" w:hAnsiTheme="minorHAnsi" w:cstheme="minorHAnsi"/>
          <w:b/>
          <w:sz w:val="22"/>
          <w:szCs w:val="22"/>
        </w:rPr>
      </w:pPr>
    </w:p>
    <w:p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008C2B3E">
        <w:rPr>
          <w:rFonts w:asciiTheme="minorHAnsi" w:hAnsiTheme="minorHAnsi" w:cstheme="minorHAnsi"/>
          <w:b/>
          <w:sz w:val="22"/>
          <w:szCs w:val="22"/>
        </w:rPr>
        <w:t>8</w:t>
      </w:r>
    </w:p>
    <w:p w:rsidR="00C02111" w:rsidRDefault="008C2B3E" w:rsidP="006B0A08">
      <w:pPr>
        <w:pStyle w:val="Zkladntext"/>
        <w:jc w:val="center"/>
        <w:rPr>
          <w:rFonts w:asciiTheme="minorHAnsi" w:hAnsiTheme="minorHAnsi" w:cstheme="minorHAnsi"/>
          <w:b/>
          <w:sz w:val="22"/>
          <w:szCs w:val="22"/>
        </w:rPr>
      </w:pPr>
      <w:r w:rsidRPr="008C2B3E">
        <w:rPr>
          <w:rFonts w:asciiTheme="minorHAnsi" w:hAnsiTheme="minorHAnsi" w:cstheme="minorHAnsi"/>
          <w:b/>
          <w:sz w:val="22"/>
          <w:szCs w:val="22"/>
        </w:rPr>
        <w:t>Základné práva a povinnosti cestujúceho</w:t>
      </w:r>
    </w:p>
    <w:p w:rsidR="008C2B3E" w:rsidRPr="00D332A7" w:rsidRDefault="008C2B3E" w:rsidP="006B0A08">
      <w:pPr>
        <w:pStyle w:val="Zkladntext"/>
        <w:jc w:val="center"/>
        <w:rPr>
          <w:rFonts w:asciiTheme="minorHAnsi" w:hAnsiTheme="minorHAnsi" w:cstheme="minorHAnsi"/>
          <w:b/>
          <w:sz w:val="22"/>
          <w:szCs w:val="22"/>
        </w:rPr>
      </w:pPr>
    </w:p>
    <w:p w:rsidR="008C2B3E" w:rsidRDefault="008C2B3E" w:rsidP="001B2193">
      <w:pPr>
        <w:pStyle w:val="Zkladntext21"/>
        <w:numPr>
          <w:ilvl w:val="0"/>
          <w:numId w:val="6"/>
        </w:numPr>
        <w:tabs>
          <w:tab w:val="left" w:pos="8080"/>
        </w:tabs>
        <w:jc w:val="both"/>
        <w:rPr>
          <w:rFonts w:asciiTheme="minorHAnsi" w:hAnsiTheme="minorHAnsi" w:cstheme="minorHAnsi"/>
          <w:sz w:val="22"/>
          <w:szCs w:val="22"/>
        </w:rPr>
      </w:pPr>
      <w:r w:rsidRPr="008C2B3E">
        <w:rPr>
          <w:rFonts w:asciiTheme="minorHAnsi" w:hAnsiTheme="minorHAnsi" w:cstheme="minorHAnsi"/>
          <w:sz w:val="22"/>
          <w:szCs w:val="22"/>
        </w:rPr>
        <w:t xml:space="preserve">Cestujúci, ktorý splní podmienky stanovené prepravným poriadkom a tarifou, má právo, aby ho </w:t>
      </w:r>
      <w:r w:rsidR="00451BCE">
        <w:rPr>
          <w:rFonts w:asciiTheme="minorHAnsi" w:hAnsiTheme="minorHAnsi" w:cstheme="minorHAnsi"/>
          <w:sz w:val="22"/>
          <w:szCs w:val="22"/>
        </w:rPr>
        <w:t>D</w:t>
      </w:r>
      <w:r w:rsidRPr="008C2B3E">
        <w:rPr>
          <w:rFonts w:asciiTheme="minorHAnsi" w:hAnsiTheme="minorHAnsi" w:cstheme="minorHAnsi"/>
          <w:sz w:val="22"/>
          <w:szCs w:val="22"/>
        </w:rPr>
        <w:t>opravca bezpečne, riadne a včas podľa cestovného poriadku prepravil do cieľovej zastávky. Osoba mladšia ako 6 rokov nie je oprávnená cestovať bez sprievodu osoby staršej ako 10 rokov.</w:t>
      </w:r>
    </w:p>
    <w:p w:rsidR="00492670" w:rsidRPr="008C2B3E" w:rsidRDefault="00492670" w:rsidP="001B2193">
      <w:pPr>
        <w:pStyle w:val="Zkladntext21"/>
        <w:numPr>
          <w:ilvl w:val="0"/>
          <w:numId w:val="6"/>
        </w:numPr>
        <w:tabs>
          <w:tab w:val="left" w:pos="8080"/>
        </w:tabs>
        <w:jc w:val="both"/>
        <w:rPr>
          <w:rFonts w:asciiTheme="minorHAnsi" w:hAnsiTheme="minorHAnsi" w:cstheme="minorHAnsi"/>
          <w:sz w:val="22"/>
          <w:szCs w:val="22"/>
        </w:rPr>
      </w:pPr>
      <w:r>
        <w:rPr>
          <w:rFonts w:asciiTheme="minorHAnsi" w:hAnsiTheme="minorHAnsi" w:cstheme="minorHAnsi"/>
          <w:sz w:val="22"/>
          <w:szCs w:val="22"/>
        </w:rPr>
        <w:t xml:space="preserve">Cestujúci má právo na </w:t>
      </w:r>
      <w:r w:rsidRPr="00492670">
        <w:rPr>
          <w:rFonts w:asciiTheme="minorHAnsi" w:hAnsiTheme="minorHAnsi" w:cstheme="minorHAnsi"/>
          <w:sz w:val="22"/>
          <w:szCs w:val="22"/>
        </w:rPr>
        <w:t xml:space="preserve">bezpečnú, pokojnú a pohodlnú prepravu autobusom, na ktorý má </w:t>
      </w:r>
      <w:r>
        <w:rPr>
          <w:rFonts w:asciiTheme="minorHAnsi" w:hAnsiTheme="minorHAnsi" w:cstheme="minorHAnsi"/>
          <w:sz w:val="22"/>
          <w:szCs w:val="22"/>
        </w:rPr>
        <w:t xml:space="preserve">zakúpený </w:t>
      </w:r>
      <w:r w:rsidRPr="00492670">
        <w:rPr>
          <w:rFonts w:asciiTheme="minorHAnsi" w:hAnsiTheme="minorHAnsi" w:cstheme="minorHAnsi"/>
          <w:sz w:val="22"/>
          <w:szCs w:val="22"/>
        </w:rPr>
        <w:t>cestovný lístok, miestenku, a to do zastávky, po ktorú zaplatil cestovné</w:t>
      </w:r>
      <w:r>
        <w:rPr>
          <w:rFonts w:asciiTheme="minorHAnsi" w:hAnsiTheme="minorHAnsi" w:cstheme="minorHAnsi"/>
          <w:sz w:val="22"/>
          <w:szCs w:val="22"/>
        </w:rPr>
        <w:t>.</w:t>
      </w:r>
    </w:p>
    <w:p w:rsidR="008C2B3E" w:rsidRDefault="008C2B3E" w:rsidP="001B2193">
      <w:pPr>
        <w:pStyle w:val="Zkladntext21"/>
        <w:numPr>
          <w:ilvl w:val="0"/>
          <w:numId w:val="6"/>
        </w:numPr>
        <w:tabs>
          <w:tab w:val="left" w:pos="8080"/>
        </w:tabs>
        <w:jc w:val="both"/>
        <w:rPr>
          <w:rFonts w:asciiTheme="minorHAnsi" w:hAnsiTheme="minorHAnsi" w:cstheme="minorHAnsi"/>
          <w:sz w:val="22"/>
          <w:szCs w:val="22"/>
        </w:rPr>
      </w:pPr>
      <w:r w:rsidRPr="008C2B3E">
        <w:rPr>
          <w:rFonts w:asciiTheme="minorHAnsi" w:hAnsiTheme="minorHAnsi" w:cstheme="minorHAnsi"/>
          <w:sz w:val="22"/>
          <w:szCs w:val="22"/>
        </w:rPr>
        <w:t>Cestujúci má právo na prepravu príručnej batožiny, a ak to umožňujú prepravné podmienky, aj cestovnej batožiny a živých spoločenských zvierat prepravovaných spolu s cestujúcim podľa tohto prepravného poriadku.</w:t>
      </w:r>
    </w:p>
    <w:p w:rsidR="00492670" w:rsidRDefault="00492670" w:rsidP="001B2193">
      <w:pPr>
        <w:pStyle w:val="Zkladntext21"/>
        <w:numPr>
          <w:ilvl w:val="0"/>
          <w:numId w:val="6"/>
        </w:numPr>
        <w:tabs>
          <w:tab w:val="left" w:pos="8080"/>
        </w:tabs>
        <w:jc w:val="both"/>
        <w:rPr>
          <w:rFonts w:asciiTheme="minorHAnsi" w:hAnsiTheme="minorHAnsi" w:cstheme="minorHAnsi"/>
          <w:sz w:val="22"/>
          <w:szCs w:val="22"/>
        </w:rPr>
      </w:pPr>
      <w:r w:rsidRPr="00492670">
        <w:rPr>
          <w:rFonts w:asciiTheme="minorHAnsi" w:hAnsiTheme="minorHAnsi" w:cstheme="minorHAnsi"/>
          <w:sz w:val="22"/>
          <w:szCs w:val="22"/>
        </w:rPr>
        <w:t xml:space="preserve">Ak sa preprava uskutočnila oneskorene alebo ak </w:t>
      </w:r>
      <w:r>
        <w:rPr>
          <w:rFonts w:asciiTheme="minorHAnsi" w:hAnsiTheme="minorHAnsi" w:cstheme="minorHAnsi"/>
          <w:sz w:val="22"/>
          <w:szCs w:val="22"/>
        </w:rPr>
        <w:t>D</w:t>
      </w:r>
      <w:r w:rsidRPr="00492670">
        <w:rPr>
          <w:rFonts w:asciiTheme="minorHAnsi" w:hAnsiTheme="minorHAnsi" w:cstheme="minorHAnsi"/>
          <w:sz w:val="22"/>
          <w:szCs w:val="22"/>
        </w:rPr>
        <w:t>opravca nedodržal svoje záväzky zo zmluvy o preprave osôb, cestujúci má právo na zľavu z cestovného.</w:t>
      </w:r>
    </w:p>
    <w:p w:rsidR="00492670" w:rsidRPr="008C2B3E" w:rsidRDefault="00492670" w:rsidP="001B2193">
      <w:pPr>
        <w:pStyle w:val="Zkladntext21"/>
        <w:numPr>
          <w:ilvl w:val="0"/>
          <w:numId w:val="6"/>
        </w:numPr>
        <w:tabs>
          <w:tab w:val="left" w:pos="8080"/>
        </w:tabs>
        <w:jc w:val="both"/>
        <w:rPr>
          <w:rFonts w:asciiTheme="minorHAnsi" w:hAnsiTheme="minorHAnsi" w:cstheme="minorHAnsi"/>
          <w:sz w:val="22"/>
          <w:szCs w:val="22"/>
        </w:rPr>
      </w:pPr>
      <w:r w:rsidRPr="00492670">
        <w:rPr>
          <w:rFonts w:asciiTheme="minorHAnsi" w:hAnsiTheme="minorHAnsi" w:cstheme="minorHAnsi"/>
          <w:sz w:val="22"/>
          <w:szCs w:val="22"/>
        </w:rPr>
        <w:t xml:space="preserve">Ak cestujúcemu vznikne počas prepravy škoda na zdraví alebo škoda na príručnej batožine alebo na veciach, ktoré mal pri sebe, a ak je táto škoda vyvolaná osobitnou povahou prevádzky dopravného prostriedku, zodpovedá za ňu </w:t>
      </w:r>
      <w:r w:rsidR="00451BCE">
        <w:rPr>
          <w:rFonts w:asciiTheme="minorHAnsi" w:hAnsiTheme="minorHAnsi" w:cstheme="minorHAnsi"/>
          <w:sz w:val="22"/>
          <w:szCs w:val="22"/>
        </w:rPr>
        <w:t>D</w:t>
      </w:r>
      <w:r w:rsidRPr="00492670">
        <w:rPr>
          <w:rFonts w:asciiTheme="minorHAnsi" w:hAnsiTheme="minorHAnsi" w:cstheme="minorHAnsi"/>
          <w:sz w:val="22"/>
          <w:szCs w:val="22"/>
        </w:rPr>
        <w:t>opravca podľa ustanovení</w:t>
      </w:r>
      <w:r>
        <w:rPr>
          <w:rFonts w:asciiTheme="minorHAnsi" w:hAnsiTheme="minorHAnsi" w:cstheme="minorHAnsi"/>
          <w:sz w:val="22"/>
          <w:szCs w:val="22"/>
        </w:rPr>
        <w:t xml:space="preserve"> </w:t>
      </w:r>
      <w:r w:rsidRPr="00492670">
        <w:rPr>
          <w:rFonts w:asciiTheme="minorHAnsi" w:hAnsiTheme="minorHAnsi" w:cstheme="minorHAnsi"/>
          <w:sz w:val="22"/>
          <w:szCs w:val="22"/>
        </w:rPr>
        <w:t>Občianskeho zákonníka o zodpovednosti za škodu spôsobenú prevádzkou dopravných prostriedkov (§ 427 až § 431).</w:t>
      </w:r>
    </w:p>
    <w:p w:rsidR="008C2B3E" w:rsidRPr="008C2B3E" w:rsidRDefault="008C2B3E" w:rsidP="001B2193">
      <w:pPr>
        <w:pStyle w:val="Zkladntext21"/>
        <w:numPr>
          <w:ilvl w:val="0"/>
          <w:numId w:val="6"/>
        </w:numPr>
        <w:tabs>
          <w:tab w:val="left" w:pos="8080"/>
        </w:tabs>
        <w:jc w:val="both"/>
        <w:rPr>
          <w:rFonts w:asciiTheme="minorHAnsi" w:hAnsiTheme="minorHAnsi" w:cstheme="minorHAnsi"/>
          <w:sz w:val="22"/>
          <w:szCs w:val="22"/>
        </w:rPr>
      </w:pPr>
      <w:r w:rsidRPr="008C2B3E">
        <w:rPr>
          <w:rFonts w:asciiTheme="minorHAnsi" w:hAnsiTheme="minorHAnsi" w:cstheme="minorHAnsi"/>
          <w:sz w:val="22"/>
          <w:szCs w:val="22"/>
        </w:rPr>
        <w:t>Cestujúci má právo na informácie o podmienkach prepravy, ktoré mu je povinný poskytnúť vodič autobusu alebo iný oprávnený zamestnanec Dopravcu.</w:t>
      </w:r>
    </w:p>
    <w:p w:rsidR="008C2B3E" w:rsidRPr="008C2B3E" w:rsidRDefault="008C2B3E" w:rsidP="001B2193">
      <w:pPr>
        <w:pStyle w:val="Zkladntext21"/>
        <w:numPr>
          <w:ilvl w:val="0"/>
          <w:numId w:val="6"/>
        </w:numPr>
        <w:tabs>
          <w:tab w:val="left" w:pos="8080"/>
        </w:tabs>
        <w:jc w:val="both"/>
        <w:rPr>
          <w:rFonts w:asciiTheme="minorHAnsi" w:hAnsiTheme="minorHAnsi" w:cstheme="minorHAnsi"/>
          <w:sz w:val="22"/>
          <w:szCs w:val="22"/>
        </w:rPr>
      </w:pPr>
      <w:r w:rsidRPr="008C2B3E">
        <w:rPr>
          <w:rFonts w:asciiTheme="minorHAnsi" w:hAnsiTheme="minorHAnsi" w:cstheme="minorHAnsi"/>
          <w:sz w:val="22"/>
          <w:szCs w:val="22"/>
        </w:rPr>
        <w:t>Cestujúci je povinný:</w:t>
      </w:r>
    </w:p>
    <w:p w:rsidR="008C2B3E" w:rsidRDefault="008C2B3E" w:rsidP="001B2193">
      <w:pPr>
        <w:pStyle w:val="Zkladntext21"/>
        <w:numPr>
          <w:ilvl w:val="0"/>
          <w:numId w:val="18"/>
        </w:numPr>
        <w:tabs>
          <w:tab w:val="left" w:pos="8080"/>
        </w:tabs>
        <w:jc w:val="both"/>
        <w:rPr>
          <w:rFonts w:asciiTheme="minorHAnsi" w:hAnsiTheme="minorHAnsi" w:cstheme="minorHAnsi"/>
          <w:sz w:val="22"/>
          <w:szCs w:val="22"/>
        </w:rPr>
      </w:pPr>
      <w:r w:rsidRPr="008C2B3E">
        <w:rPr>
          <w:rFonts w:asciiTheme="minorHAnsi" w:hAnsiTheme="minorHAnsi" w:cstheme="minorHAnsi"/>
          <w:sz w:val="22"/>
          <w:szCs w:val="22"/>
        </w:rPr>
        <w:t>mať platný cestovný lístok pri nastupovaní do autobusu</w:t>
      </w:r>
      <w:r w:rsidR="00492670">
        <w:rPr>
          <w:rFonts w:asciiTheme="minorHAnsi" w:hAnsiTheme="minorHAnsi" w:cstheme="minorHAnsi"/>
          <w:sz w:val="22"/>
          <w:szCs w:val="22"/>
        </w:rPr>
        <w:t>,</w:t>
      </w:r>
    </w:p>
    <w:p w:rsidR="008C2B3E" w:rsidRDefault="008C2B3E" w:rsidP="001B2193">
      <w:pPr>
        <w:pStyle w:val="Zkladntext21"/>
        <w:numPr>
          <w:ilvl w:val="0"/>
          <w:numId w:val="18"/>
        </w:numPr>
        <w:tabs>
          <w:tab w:val="left" w:pos="8080"/>
        </w:tabs>
        <w:jc w:val="both"/>
        <w:rPr>
          <w:rFonts w:asciiTheme="minorHAnsi" w:hAnsiTheme="minorHAnsi" w:cstheme="minorHAnsi"/>
          <w:sz w:val="22"/>
          <w:szCs w:val="22"/>
        </w:rPr>
      </w:pPr>
      <w:r w:rsidRPr="00914519">
        <w:rPr>
          <w:rFonts w:asciiTheme="minorHAnsi" w:hAnsiTheme="minorHAnsi" w:cstheme="minorHAnsi"/>
          <w:sz w:val="22"/>
          <w:szCs w:val="22"/>
        </w:rPr>
        <w:t>kúpiť si cestovný lístok bezprostredne po nastúpení do autobusu, ak cestovný lístok vydáva vodič alebo iný člen osádky autobusu,</w:t>
      </w:r>
    </w:p>
    <w:p w:rsidR="008C2B3E" w:rsidRDefault="008C2B3E" w:rsidP="001B2193">
      <w:pPr>
        <w:pStyle w:val="Zkladntext21"/>
        <w:numPr>
          <w:ilvl w:val="0"/>
          <w:numId w:val="18"/>
        </w:numPr>
        <w:tabs>
          <w:tab w:val="left" w:pos="8080"/>
        </w:tabs>
        <w:jc w:val="both"/>
        <w:rPr>
          <w:rFonts w:asciiTheme="minorHAnsi" w:hAnsiTheme="minorHAnsi" w:cstheme="minorHAnsi"/>
          <w:sz w:val="22"/>
          <w:szCs w:val="22"/>
        </w:rPr>
      </w:pPr>
      <w:r w:rsidRPr="00914519">
        <w:rPr>
          <w:rFonts w:asciiTheme="minorHAnsi" w:hAnsiTheme="minorHAnsi" w:cstheme="minorHAnsi"/>
          <w:sz w:val="22"/>
          <w:szCs w:val="22"/>
        </w:rPr>
        <w:t>označiť si cestovný lístok v označovacom zariadení autobusu bezprostredne po nastúpení do autobusu, ak ide o cestovný lístok, ktorého platnosť sa začína až jeho označením</w:t>
      </w:r>
      <w:r w:rsidR="00914519">
        <w:rPr>
          <w:rFonts w:asciiTheme="minorHAnsi" w:hAnsiTheme="minorHAnsi" w:cstheme="minorHAnsi"/>
          <w:sz w:val="22"/>
          <w:szCs w:val="22"/>
        </w:rPr>
        <w:t>,</w:t>
      </w:r>
    </w:p>
    <w:p w:rsidR="008C2B3E" w:rsidRPr="00914519" w:rsidRDefault="008C2B3E" w:rsidP="001B2193">
      <w:pPr>
        <w:pStyle w:val="Zkladntext21"/>
        <w:numPr>
          <w:ilvl w:val="0"/>
          <w:numId w:val="18"/>
        </w:numPr>
        <w:tabs>
          <w:tab w:val="left" w:pos="8080"/>
        </w:tabs>
        <w:jc w:val="both"/>
        <w:rPr>
          <w:rFonts w:asciiTheme="minorHAnsi" w:hAnsiTheme="minorHAnsi" w:cstheme="minorHAnsi"/>
          <w:sz w:val="22"/>
          <w:szCs w:val="22"/>
        </w:rPr>
      </w:pPr>
      <w:r w:rsidRPr="00914519">
        <w:rPr>
          <w:rFonts w:asciiTheme="minorHAnsi" w:hAnsiTheme="minorHAnsi" w:cstheme="minorHAnsi"/>
          <w:sz w:val="22"/>
          <w:szCs w:val="22"/>
        </w:rPr>
        <w:t>mať cestovný lístok pri sebe po celý čas prepravy a bezprostredne pri vystupovaní z autobusu a na výzvu sa ním preukázať osádke autobusu, revízorovi alebo osobe poverenej výkonom odborného dozoru.</w:t>
      </w:r>
    </w:p>
    <w:p w:rsidR="008C2B3E" w:rsidRPr="008C2B3E" w:rsidRDefault="008C2B3E" w:rsidP="001B2193">
      <w:pPr>
        <w:pStyle w:val="Zkladntext21"/>
        <w:numPr>
          <w:ilvl w:val="0"/>
          <w:numId w:val="6"/>
        </w:numPr>
        <w:tabs>
          <w:tab w:val="left" w:pos="8080"/>
        </w:tabs>
        <w:jc w:val="both"/>
        <w:rPr>
          <w:rFonts w:asciiTheme="minorHAnsi" w:hAnsiTheme="minorHAnsi" w:cstheme="minorHAnsi"/>
          <w:sz w:val="22"/>
          <w:szCs w:val="22"/>
        </w:rPr>
      </w:pPr>
      <w:r w:rsidRPr="008C2B3E">
        <w:rPr>
          <w:rFonts w:asciiTheme="minorHAnsi" w:hAnsiTheme="minorHAnsi" w:cstheme="minorHAnsi"/>
          <w:sz w:val="22"/>
          <w:szCs w:val="22"/>
        </w:rPr>
        <w:t xml:space="preserve">Cestujúci je povinný dodržiavať ustanovenia tohto prepravného poriadku, tarify a pokyny oprávnených zamestnancov Dopravcu. Cestujúci je povinný riadiť sa pokynmi Dopravcu, </w:t>
      </w:r>
      <w:r w:rsidRPr="008C2B3E">
        <w:rPr>
          <w:rFonts w:asciiTheme="minorHAnsi" w:hAnsiTheme="minorHAnsi" w:cstheme="minorHAnsi"/>
          <w:sz w:val="22"/>
          <w:szCs w:val="22"/>
        </w:rPr>
        <w:lastRenderedPageBreak/>
        <w:t>zverejnenými vo forme nápisov alebo piktogramov v a na autobuse (pokyny k nástupu a výstupu, držaniu sa a pod.).</w:t>
      </w:r>
    </w:p>
    <w:p w:rsidR="00914519" w:rsidRPr="00492670" w:rsidRDefault="008C2B3E" w:rsidP="00492670">
      <w:pPr>
        <w:pStyle w:val="Zkladntext21"/>
        <w:numPr>
          <w:ilvl w:val="0"/>
          <w:numId w:val="6"/>
        </w:numPr>
        <w:tabs>
          <w:tab w:val="left" w:pos="8080"/>
        </w:tabs>
        <w:jc w:val="both"/>
        <w:rPr>
          <w:rFonts w:asciiTheme="minorHAnsi" w:hAnsiTheme="minorHAnsi" w:cstheme="minorHAnsi"/>
          <w:sz w:val="22"/>
          <w:szCs w:val="22"/>
        </w:rPr>
      </w:pPr>
      <w:r w:rsidRPr="00492670">
        <w:rPr>
          <w:rFonts w:asciiTheme="minorHAnsi" w:hAnsiTheme="minorHAnsi" w:cstheme="minorHAnsi"/>
          <w:sz w:val="22"/>
          <w:szCs w:val="22"/>
        </w:rPr>
        <w:t>Cestujúci je povinný správať sa tak, aby svojim konaním neohrozoval bezpečnosť ani plynulosť prepravy a bezpečnosť, život a zdravie vodiča a ostatných cestujúcich, nepoškodzoval autobus a priestor autobusovej stanice, zastávky či prístrešku pri čakaní na autobus.</w:t>
      </w:r>
      <w:r w:rsidR="00492670">
        <w:rPr>
          <w:rFonts w:asciiTheme="minorHAnsi" w:hAnsiTheme="minorHAnsi" w:cstheme="minorHAnsi"/>
          <w:sz w:val="22"/>
          <w:szCs w:val="22"/>
        </w:rPr>
        <w:t xml:space="preserve"> </w:t>
      </w:r>
      <w:r w:rsidRPr="00492670">
        <w:rPr>
          <w:rFonts w:asciiTheme="minorHAnsi" w:hAnsiTheme="minorHAnsi" w:cstheme="minorHAnsi"/>
          <w:sz w:val="22"/>
          <w:szCs w:val="22"/>
        </w:rPr>
        <w:t>Cestujúci je povinný udržiavať čistotu a poriadok v autobuse aj v priestore autobusovej stanice, zastávky či prístrešku.</w:t>
      </w:r>
      <w:r w:rsidR="00914519" w:rsidRPr="00492670">
        <w:rPr>
          <w:rFonts w:asciiTheme="minorHAnsi" w:hAnsiTheme="minorHAnsi" w:cstheme="minorHAnsi"/>
          <w:sz w:val="22"/>
          <w:szCs w:val="22"/>
        </w:rPr>
        <w:t xml:space="preserve"> Cestujúci je oprávnený nastupovať a vystupovať len tými dverami, ktoré sú určené na nastupovanie alebo vystupovanie. Vo dverách autobusu, ktoré možno použiť na nastupovanie i vystupovanie, vystupujúci cestujúci majú prednosť. </w:t>
      </w:r>
    </w:p>
    <w:p w:rsidR="00914519" w:rsidRDefault="00914519" w:rsidP="001B2193">
      <w:pPr>
        <w:pStyle w:val="Zkladntext21"/>
        <w:numPr>
          <w:ilvl w:val="0"/>
          <w:numId w:val="20"/>
        </w:numPr>
        <w:tabs>
          <w:tab w:val="left" w:pos="8080"/>
        </w:tabs>
        <w:jc w:val="both"/>
        <w:rPr>
          <w:rFonts w:asciiTheme="minorHAnsi" w:hAnsiTheme="minorHAnsi" w:cstheme="minorHAnsi"/>
          <w:sz w:val="22"/>
          <w:szCs w:val="22"/>
        </w:rPr>
      </w:pPr>
      <w:r>
        <w:rPr>
          <w:rFonts w:asciiTheme="minorHAnsi" w:hAnsiTheme="minorHAnsi" w:cstheme="minorHAnsi"/>
          <w:sz w:val="22"/>
          <w:szCs w:val="22"/>
        </w:rPr>
        <w:t xml:space="preserve"> </w:t>
      </w:r>
      <w:r w:rsidRPr="00914519">
        <w:rPr>
          <w:rFonts w:asciiTheme="minorHAnsi" w:hAnsiTheme="minorHAnsi" w:cstheme="minorHAnsi"/>
          <w:sz w:val="22"/>
          <w:szCs w:val="22"/>
        </w:rPr>
        <w:t>V autobuse platí prísny zákaz fajčiť.</w:t>
      </w:r>
    </w:p>
    <w:p w:rsidR="00914519" w:rsidRDefault="00914519" w:rsidP="001B2193">
      <w:pPr>
        <w:pStyle w:val="Zkladntext21"/>
        <w:numPr>
          <w:ilvl w:val="0"/>
          <w:numId w:val="20"/>
        </w:numPr>
        <w:tabs>
          <w:tab w:val="left" w:pos="8080"/>
        </w:tabs>
        <w:jc w:val="both"/>
        <w:rPr>
          <w:rFonts w:asciiTheme="minorHAnsi" w:hAnsiTheme="minorHAnsi" w:cstheme="minorHAnsi"/>
          <w:sz w:val="22"/>
          <w:szCs w:val="22"/>
        </w:rPr>
      </w:pPr>
      <w:r>
        <w:rPr>
          <w:rFonts w:asciiTheme="minorHAnsi" w:hAnsiTheme="minorHAnsi" w:cstheme="minorHAnsi"/>
          <w:sz w:val="22"/>
          <w:szCs w:val="22"/>
        </w:rPr>
        <w:t xml:space="preserve"> </w:t>
      </w:r>
      <w:r w:rsidRPr="00914519">
        <w:rPr>
          <w:rFonts w:asciiTheme="minorHAnsi" w:hAnsiTheme="minorHAnsi" w:cstheme="minorHAnsi"/>
          <w:sz w:val="22"/>
          <w:szCs w:val="22"/>
        </w:rPr>
        <w:t xml:space="preserve">Cestujúci je povinný držať sa počas jazdy držadiel alebo inej časti interiéru autobusu k tomu slúžiaceho, pokiaľ nemá v autobuse miesto na sedenie, a to takým spôsobom, aby počas jazdy v prípade náhlej zmeny rýchlosti alebo smeru jazdy autobusu bolo v maximálnej možnej miere zabránené úrazu, a to aj v prípade ak používa mobilné alebo iné zariadenie pripojené na poskytované </w:t>
      </w:r>
      <w:proofErr w:type="spellStart"/>
      <w:r w:rsidRPr="00914519">
        <w:rPr>
          <w:rFonts w:asciiTheme="minorHAnsi" w:hAnsiTheme="minorHAnsi" w:cstheme="minorHAnsi"/>
          <w:sz w:val="22"/>
          <w:szCs w:val="22"/>
        </w:rPr>
        <w:t>Wifi</w:t>
      </w:r>
      <w:proofErr w:type="spellEnd"/>
      <w:r w:rsidRPr="00914519">
        <w:rPr>
          <w:rFonts w:asciiTheme="minorHAnsi" w:hAnsiTheme="minorHAnsi" w:cstheme="minorHAnsi"/>
          <w:sz w:val="22"/>
          <w:szCs w:val="22"/>
        </w:rPr>
        <w:t xml:space="preserve">. Za zranenia vzniknuté nedodržaním tohto prepravného poriadku, </w:t>
      </w:r>
      <w:r w:rsidR="00451BCE">
        <w:rPr>
          <w:rFonts w:asciiTheme="minorHAnsi" w:hAnsiTheme="minorHAnsi" w:cstheme="minorHAnsi"/>
          <w:sz w:val="22"/>
          <w:szCs w:val="22"/>
        </w:rPr>
        <w:t>D</w:t>
      </w:r>
      <w:r w:rsidRPr="00914519">
        <w:rPr>
          <w:rFonts w:asciiTheme="minorHAnsi" w:hAnsiTheme="minorHAnsi" w:cstheme="minorHAnsi"/>
          <w:sz w:val="22"/>
          <w:szCs w:val="22"/>
        </w:rPr>
        <w:t>opravca nezodpovedá. Ak je autobus vybavený sedadlami s bezpečnostnými pásmi, cestujúci je povinný použiť ich v súlade s platnými predpismi.</w:t>
      </w:r>
    </w:p>
    <w:p w:rsidR="00914519" w:rsidRDefault="00914519" w:rsidP="001B2193">
      <w:pPr>
        <w:pStyle w:val="Zkladntext21"/>
        <w:numPr>
          <w:ilvl w:val="0"/>
          <w:numId w:val="20"/>
        </w:numPr>
        <w:tabs>
          <w:tab w:val="left" w:pos="8080"/>
        </w:tabs>
        <w:jc w:val="both"/>
        <w:rPr>
          <w:rFonts w:asciiTheme="minorHAnsi" w:hAnsiTheme="minorHAnsi" w:cstheme="minorHAnsi"/>
          <w:sz w:val="22"/>
          <w:szCs w:val="22"/>
        </w:rPr>
      </w:pPr>
      <w:r>
        <w:rPr>
          <w:rFonts w:asciiTheme="minorHAnsi" w:hAnsiTheme="minorHAnsi" w:cstheme="minorHAnsi"/>
          <w:sz w:val="22"/>
          <w:szCs w:val="22"/>
        </w:rPr>
        <w:t xml:space="preserve"> </w:t>
      </w:r>
      <w:r w:rsidRPr="00914519">
        <w:rPr>
          <w:rFonts w:asciiTheme="minorHAnsi" w:hAnsiTheme="minorHAnsi" w:cstheme="minorHAnsi"/>
          <w:sz w:val="22"/>
          <w:szCs w:val="22"/>
        </w:rPr>
        <w:t xml:space="preserve">V prípade spôsobenia škody Dopravcovi, je </w:t>
      </w:r>
      <w:r w:rsidR="00B135A0">
        <w:rPr>
          <w:rFonts w:asciiTheme="minorHAnsi" w:hAnsiTheme="minorHAnsi" w:cstheme="minorHAnsi"/>
          <w:sz w:val="22"/>
          <w:szCs w:val="22"/>
        </w:rPr>
        <w:t>c</w:t>
      </w:r>
      <w:r w:rsidRPr="00914519">
        <w:rPr>
          <w:rFonts w:asciiTheme="minorHAnsi" w:hAnsiTheme="minorHAnsi" w:cstheme="minorHAnsi"/>
          <w:sz w:val="22"/>
          <w:szCs w:val="22"/>
        </w:rPr>
        <w:t>estujúci povinný preukázať sa na výzvu oprávneného pracovníka Dopravcu preukazom totožnosti a umožniť Dopravcovi zaznamenať si jeho osobné údaje pre účely uplatňovania náhrady škody zo strany Dopravcu.</w:t>
      </w:r>
    </w:p>
    <w:p w:rsidR="00914519" w:rsidRPr="00914519" w:rsidRDefault="00914519" w:rsidP="001B2193">
      <w:pPr>
        <w:pStyle w:val="Zkladntext21"/>
        <w:numPr>
          <w:ilvl w:val="0"/>
          <w:numId w:val="20"/>
        </w:numPr>
        <w:tabs>
          <w:tab w:val="left" w:pos="8080"/>
        </w:tabs>
        <w:jc w:val="both"/>
        <w:rPr>
          <w:rFonts w:asciiTheme="minorHAnsi" w:hAnsiTheme="minorHAnsi" w:cstheme="minorHAnsi"/>
          <w:sz w:val="22"/>
          <w:szCs w:val="22"/>
        </w:rPr>
      </w:pPr>
      <w:r>
        <w:rPr>
          <w:rFonts w:asciiTheme="minorHAnsi" w:hAnsiTheme="minorHAnsi" w:cstheme="minorHAnsi"/>
          <w:sz w:val="22"/>
          <w:szCs w:val="22"/>
        </w:rPr>
        <w:t xml:space="preserve"> </w:t>
      </w:r>
      <w:r w:rsidRPr="00914519">
        <w:rPr>
          <w:rFonts w:asciiTheme="minorHAnsi" w:hAnsiTheme="minorHAnsi" w:cstheme="minorHAnsi"/>
          <w:sz w:val="22"/>
          <w:szCs w:val="22"/>
        </w:rPr>
        <w:t>Počas prepravy v autobuse Dopravcu je zakázané:</w:t>
      </w:r>
    </w:p>
    <w:p w:rsidR="00914519" w:rsidRPr="00914519" w:rsidRDefault="00914519" w:rsidP="001B2193">
      <w:pPr>
        <w:pStyle w:val="Zkladntext21"/>
        <w:numPr>
          <w:ilvl w:val="0"/>
          <w:numId w:val="19"/>
        </w:numPr>
        <w:tabs>
          <w:tab w:val="left" w:pos="8080"/>
        </w:tabs>
        <w:jc w:val="both"/>
        <w:rPr>
          <w:rFonts w:asciiTheme="minorHAnsi" w:hAnsiTheme="minorHAnsi" w:cstheme="minorHAnsi"/>
          <w:sz w:val="22"/>
          <w:szCs w:val="22"/>
        </w:rPr>
      </w:pPr>
      <w:r w:rsidRPr="00914519">
        <w:rPr>
          <w:rFonts w:asciiTheme="minorHAnsi" w:hAnsiTheme="minorHAnsi" w:cstheme="minorHAnsi"/>
          <w:sz w:val="22"/>
          <w:szCs w:val="22"/>
        </w:rPr>
        <w:t>rušiť vodiča a komunikovať s ním pri výkone dopravy,</w:t>
      </w:r>
    </w:p>
    <w:p w:rsidR="00914519" w:rsidRPr="00914519" w:rsidRDefault="00914519" w:rsidP="001B2193">
      <w:pPr>
        <w:pStyle w:val="Zkladntext21"/>
        <w:numPr>
          <w:ilvl w:val="0"/>
          <w:numId w:val="19"/>
        </w:numPr>
        <w:tabs>
          <w:tab w:val="left" w:pos="8080"/>
        </w:tabs>
        <w:jc w:val="both"/>
        <w:rPr>
          <w:rFonts w:asciiTheme="minorHAnsi" w:hAnsiTheme="minorHAnsi" w:cstheme="minorHAnsi"/>
          <w:sz w:val="22"/>
          <w:szCs w:val="22"/>
        </w:rPr>
      </w:pPr>
      <w:r w:rsidRPr="00914519">
        <w:rPr>
          <w:rFonts w:asciiTheme="minorHAnsi" w:hAnsiTheme="minorHAnsi" w:cstheme="minorHAnsi"/>
          <w:sz w:val="22"/>
          <w:szCs w:val="22"/>
        </w:rPr>
        <w:t>zdržiavať sa na mieste, kde bráni vodičovi vo výhľade z autobusu,</w:t>
      </w:r>
    </w:p>
    <w:p w:rsidR="00914519" w:rsidRPr="00914519" w:rsidRDefault="00914519" w:rsidP="001B2193">
      <w:pPr>
        <w:pStyle w:val="Zkladntext21"/>
        <w:numPr>
          <w:ilvl w:val="0"/>
          <w:numId w:val="19"/>
        </w:numPr>
        <w:tabs>
          <w:tab w:val="left" w:pos="8080"/>
        </w:tabs>
        <w:jc w:val="both"/>
        <w:rPr>
          <w:rFonts w:asciiTheme="minorHAnsi" w:hAnsiTheme="minorHAnsi" w:cstheme="minorHAnsi"/>
          <w:sz w:val="22"/>
          <w:szCs w:val="22"/>
        </w:rPr>
      </w:pPr>
      <w:r w:rsidRPr="00914519">
        <w:rPr>
          <w:rFonts w:asciiTheme="minorHAnsi" w:hAnsiTheme="minorHAnsi" w:cstheme="minorHAnsi"/>
          <w:sz w:val="22"/>
          <w:szCs w:val="22"/>
        </w:rPr>
        <w:t>vstupovať do priestoru autobusu vyhradeného pre vodiča,</w:t>
      </w:r>
    </w:p>
    <w:p w:rsidR="00914519" w:rsidRPr="00914519" w:rsidRDefault="00914519" w:rsidP="001B2193">
      <w:pPr>
        <w:pStyle w:val="Zkladntext21"/>
        <w:numPr>
          <w:ilvl w:val="0"/>
          <w:numId w:val="19"/>
        </w:numPr>
        <w:tabs>
          <w:tab w:val="left" w:pos="8080"/>
        </w:tabs>
        <w:jc w:val="both"/>
        <w:rPr>
          <w:rFonts w:asciiTheme="minorHAnsi" w:hAnsiTheme="minorHAnsi" w:cstheme="minorHAnsi"/>
          <w:sz w:val="22"/>
          <w:szCs w:val="22"/>
        </w:rPr>
      </w:pPr>
      <w:r w:rsidRPr="00914519">
        <w:rPr>
          <w:rFonts w:asciiTheme="minorHAnsi" w:hAnsiTheme="minorHAnsi" w:cstheme="minorHAnsi"/>
          <w:sz w:val="22"/>
          <w:szCs w:val="22"/>
        </w:rPr>
        <w:t>fajčiť v autobuse, konzumovať v autobuse akékoľvek potraviny a nápoje,</w:t>
      </w:r>
    </w:p>
    <w:p w:rsidR="00914519" w:rsidRPr="00914519" w:rsidRDefault="00914519" w:rsidP="001B2193">
      <w:pPr>
        <w:pStyle w:val="Zkladntext21"/>
        <w:numPr>
          <w:ilvl w:val="0"/>
          <w:numId w:val="19"/>
        </w:numPr>
        <w:tabs>
          <w:tab w:val="left" w:pos="8080"/>
        </w:tabs>
        <w:jc w:val="both"/>
        <w:rPr>
          <w:rFonts w:asciiTheme="minorHAnsi" w:hAnsiTheme="minorHAnsi" w:cstheme="minorHAnsi"/>
          <w:sz w:val="22"/>
          <w:szCs w:val="22"/>
        </w:rPr>
      </w:pPr>
      <w:r w:rsidRPr="00914519">
        <w:rPr>
          <w:rFonts w:asciiTheme="minorHAnsi" w:hAnsiTheme="minorHAnsi" w:cstheme="minorHAnsi"/>
          <w:sz w:val="22"/>
          <w:szCs w:val="22"/>
        </w:rPr>
        <w:t>prepravovať v autobuse veci v rozpore s týmto prepravným poriadkom,</w:t>
      </w:r>
    </w:p>
    <w:p w:rsidR="00914519" w:rsidRPr="00914519" w:rsidRDefault="004B1DC6" w:rsidP="001B2193">
      <w:pPr>
        <w:pStyle w:val="Zkladntext21"/>
        <w:numPr>
          <w:ilvl w:val="0"/>
          <w:numId w:val="19"/>
        </w:numPr>
        <w:tabs>
          <w:tab w:val="left" w:pos="8080"/>
        </w:tabs>
        <w:jc w:val="both"/>
        <w:rPr>
          <w:rFonts w:asciiTheme="minorHAnsi" w:hAnsiTheme="minorHAnsi" w:cstheme="minorHAnsi"/>
          <w:sz w:val="22"/>
          <w:szCs w:val="22"/>
        </w:rPr>
      </w:pPr>
      <w:r w:rsidRPr="004B1DC6">
        <w:rPr>
          <w:rFonts w:asciiTheme="minorHAnsi" w:hAnsiTheme="minorHAnsi" w:cstheme="minorHAnsi"/>
          <w:sz w:val="22"/>
          <w:szCs w:val="22"/>
        </w:rPr>
        <w:t>pískať, spievať, hlučno sa správať alebo hrať na hudobnom nástroji vo vozidle (tiež púšťať reprodukovanú hudbu a reč)</w:t>
      </w:r>
      <w:r w:rsidR="00914519" w:rsidRPr="00914519">
        <w:rPr>
          <w:rFonts w:asciiTheme="minorHAnsi" w:hAnsiTheme="minorHAnsi" w:cstheme="minorHAnsi"/>
          <w:sz w:val="22"/>
          <w:szCs w:val="22"/>
        </w:rPr>
        <w:t>,</w:t>
      </w:r>
    </w:p>
    <w:p w:rsidR="004B1DC6" w:rsidRDefault="004B1DC6" w:rsidP="001B2193">
      <w:pPr>
        <w:pStyle w:val="Zkladntext21"/>
        <w:numPr>
          <w:ilvl w:val="0"/>
          <w:numId w:val="19"/>
        </w:numPr>
        <w:tabs>
          <w:tab w:val="left" w:pos="8080"/>
        </w:tabs>
        <w:jc w:val="both"/>
        <w:rPr>
          <w:rFonts w:asciiTheme="minorHAnsi" w:hAnsiTheme="minorHAnsi" w:cstheme="minorHAnsi"/>
          <w:sz w:val="22"/>
          <w:szCs w:val="22"/>
        </w:rPr>
      </w:pPr>
      <w:r w:rsidRPr="004B1DC6">
        <w:rPr>
          <w:rFonts w:asciiTheme="minorHAnsi" w:hAnsiTheme="minorHAnsi" w:cstheme="minorHAnsi"/>
          <w:sz w:val="22"/>
          <w:szCs w:val="22"/>
        </w:rPr>
        <w:t>otvárať dvere vozidla a vyhadzovať z vozidla odpadky a iné predmety,</w:t>
      </w:r>
    </w:p>
    <w:p w:rsidR="00914519" w:rsidRDefault="00914519" w:rsidP="001B2193">
      <w:pPr>
        <w:pStyle w:val="Zkladntext21"/>
        <w:numPr>
          <w:ilvl w:val="0"/>
          <w:numId w:val="19"/>
        </w:numPr>
        <w:tabs>
          <w:tab w:val="left" w:pos="8080"/>
        </w:tabs>
        <w:jc w:val="both"/>
        <w:rPr>
          <w:rFonts w:asciiTheme="minorHAnsi" w:hAnsiTheme="minorHAnsi" w:cstheme="minorHAnsi"/>
          <w:sz w:val="22"/>
          <w:szCs w:val="22"/>
        </w:rPr>
      </w:pPr>
      <w:r w:rsidRPr="00914519">
        <w:rPr>
          <w:rFonts w:asciiTheme="minorHAnsi" w:hAnsiTheme="minorHAnsi" w:cstheme="minorHAnsi"/>
          <w:sz w:val="22"/>
          <w:szCs w:val="22"/>
        </w:rPr>
        <w:t>nastupovať a vystupovať mimo vyznačené zastávky</w:t>
      </w:r>
      <w:r>
        <w:rPr>
          <w:rFonts w:asciiTheme="minorHAnsi" w:hAnsiTheme="minorHAnsi" w:cstheme="minorHAnsi"/>
          <w:sz w:val="22"/>
          <w:szCs w:val="22"/>
        </w:rPr>
        <w:t>.</w:t>
      </w:r>
    </w:p>
    <w:p w:rsidR="00914519" w:rsidRDefault="00914519" w:rsidP="00914519">
      <w:pPr>
        <w:pStyle w:val="Zkladntext21"/>
        <w:tabs>
          <w:tab w:val="left" w:pos="8080"/>
        </w:tabs>
        <w:jc w:val="both"/>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 xml:space="preserve">Článok </w:t>
      </w:r>
      <w:r w:rsidR="00FB533B">
        <w:rPr>
          <w:rFonts w:asciiTheme="minorHAnsi" w:hAnsiTheme="minorHAnsi" w:cstheme="minorHAnsi"/>
          <w:b/>
          <w:sz w:val="22"/>
          <w:szCs w:val="22"/>
        </w:rPr>
        <w:t>9</w:t>
      </w:r>
    </w:p>
    <w:p w:rsidR="00AE7717" w:rsidRPr="00D332A7" w:rsidRDefault="00FB533B" w:rsidP="006B0A08">
      <w:pPr>
        <w:pStyle w:val="Zkladntext"/>
        <w:jc w:val="center"/>
        <w:rPr>
          <w:rFonts w:asciiTheme="minorHAnsi" w:hAnsiTheme="minorHAnsi" w:cstheme="minorHAnsi"/>
          <w:b/>
          <w:sz w:val="22"/>
          <w:szCs w:val="22"/>
        </w:rPr>
      </w:pPr>
      <w:r w:rsidRPr="00FB533B">
        <w:rPr>
          <w:rFonts w:asciiTheme="minorHAnsi" w:hAnsiTheme="minorHAnsi" w:cstheme="minorHAnsi"/>
          <w:b/>
          <w:sz w:val="22"/>
          <w:szCs w:val="22"/>
        </w:rPr>
        <w:t>Osobitné práva a povinnosti vybranej skupiny cestujúcich</w:t>
      </w:r>
    </w:p>
    <w:p w:rsidR="00C02111" w:rsidRPr="00D332A7" w:rsidRDefault="00C02111" w:rsidP="006B0A08">
      <w:pPr>
        <w:pStyle w:val="Zkladntext"/>
        <w:jc w:val="center"/>
        <w:rPr>
          <w:rFonts w:asciiTheme="minorHAnsi" w:hAnsiTheme="minorHAnsi" w:cstheme="minorHAnsi"/>
          <w:b/>
          <w:sz w:val="22"/>
          <w:szCs w:val="22"/>
        </w:rPr>
      </w:pPr>
    </w:p>
    <w:p w:rsidR="00FB533B" w:rsidRPr="00FB533B" w:rsidRDefault="00FB533B" w:rsidP="001B2193">
      <w:pPr>
        <w:pStyle w:val="Zkladntext21"/>
        <w:numPr>
          <w:ilvl w:val="0"/>
          <w:numId w:val="7"/>
        </w:numPr>
        <w:spacing w:after="200"/>
        <w:jc w:val="both"/>
        <w:rPr>
          <w:rFonts w:asciiTheme="minorHAnsi" w:hAnsiTheme="minorHAnsi" w:cstheme="minorHAnsi"/>
          <w:b/>
          <w:sz w:val="22"/>
          <w:szCs w:val="22"/>
        </w:rPr>
      </w:pPr>
      <w:r w:rsidRPr="00FB533B">
        <w:rPr>
          <w:rFonts w:asciiTheme="minorHAnsi" w:hAnsiTheme="minorHAnsi" w:cstheme="minorHAnsi"/>
          <w:sz w:val="22"/>
          <w:szCs w:val="22"/>
        </w:rPr>
        <w:t>Cestujúci so zdravotným postihnutím a cestujúci so zníženou pohyblivosťou majú právo na vyhradené miesto v autobuse Dopravcu. Dopravca je povinný v každom vozidle vyhradiť a zreteľne označiť dve miesta na sedenie, vrátane miesta pre vodiaceho psa. Ak pre tieto osoby je treba ďalšie miesto na sedenie, je vodič oprávnený požiadať cestujúceho ktorému osobitné práva neprislúchajú, aby uvoľnil aj iné miesto na sedenie</w:t>
      </w:r>
      <w:r>
        <w:rPr>
          <w:rFonts w:asciiTheme="minorHAnsi" w:hAnsiTheme="minorHAnsi" w:cstheme="minorHAnsi"/>
          <w:sz w:val="22"/>
          <w:szCs w:val="22"/>
        </w:rPr>
        <w:t>.</w:t>
      </w:r>
    </w:p>
    <w:p w:rsidR="00FB533B" w:rsidRDefault="00B22137" w:rsidP="001B2193">
      <w:pPr>
        <w:pStyle w:val="Zkladntext21"/>
        <w:numPr>
          <w:ilvl w:val="0"/>
          <w:numId w:val="7"/>
        </w:numPr>
        <w:spacing w:after="200"/>
        <w:jc w:val="both"/>
        <w:rPr>
          <w:rFonts w:asciiTheme="minorHAnsi" w:hAnsiTheme="minorHAnsi" w:cstheme="minorHAnsi"/>
          <w:sz w:val="22"/>
          <w:szCs w:val="22"/>
        </w:rPr>
      </w:pPr>
      <w:r w:rsidRPr="00B22137">
        <w:rPr>
          <w:rFonts w:asciiTheme="minorHAnsi" w:hAnsiTheme="minorHAnsi" w:cstheme="minorHAnsi"/>
          <w:sz w:val="22"/>
          <w:szCs w:val="22"/>
        </w:rPr>
        <w:t xml:space="preserve">Zdravotne postihnuté osoby, ktoré na pomoc používajú vodiaceho psa, majú právo na prepravu spolu s vodiacim psom, označeným pre tento účel postrojom bielej farby s červeným krížom </w:t>
      </w:r>
      <w:r w:rsidRPr="00B22137">
        <w:rPr>
          <w:rFonts w:asciiTheme="minorHAnsi" w:hAnsiTheme="minorHAnsi" w:cstheme="minorHAnsi"/>
          <w:sz w:val="22"/>
          <w:szCs w:val="22"/>
        </w:rPr>
        <w:lastRenderedPageBreak/>
        <w:t>alebo bezpečnostnými oranžovými pruhmi. Vodiaci pes sa prepravuje bezodplatne. Nevidiaceho cestujúceho môže sprevádzať aj dieťa po dovŕšení 10. rokov.</w:t>
      </w:r>
    </w:p>
    <w:p w:rsidR="004B1DC6" w:rsidRDefault="004B1DC6" w:rsidP="001B2193">
      <w:pPr>
        <w:pStyle w:val="Zkladntext21"/>
        <w:numPr>
          <w:ilvl w:val="0"/>
          <w:numId w:val="7"/>
        </w:numPr>
        <w:spacing w:after="200"/>
        <w:jc w:val="both"/>
        <w:rPr>
          <w:rFonts w:asciiTheme="minorHAnsi" w:hAnsiTheme="minorHAnsi" w:cstheme="minorHAnsi"/>
          <w:sz w:val="22"/>
          <w:szCs w:val="22"/>
        </w:rPr>
      </w:pPr>
      <w:r w:rsidRPr="004B1DC6">
        <w:rPr>
          <w:rFonts w:asciiTheme="minorHAnsi" w:hAnsiTheme="minorHAnsi" w:cstheme="minorHAnsi"/>
          <w:sz w:val="22"/>
          <w:szCs w:val="22"/>
        </w:rPr>
        <w:t>Cestujúcemu, ktorý pred nastúpením do autobusu oznámi vodičovi, že má obmedzenú schopnosť pohybu, umožní vodič bezpečné nastúpenie a vystúpenie.</w:t>
      </w:r>
    </w:p>
    <w:p w:rsidR="00B22137" w:rsidRDefault="00B22137" w:rsidP="001B2193">
      <w:pPr>
        <w:pStyle w:val="Zkladntext21"/>
        <w:numPr>
          <w:ilvl w:val="0"/>
          <w:numId w:val="7"/>
        </w:numPr>
        <w:spacing w:after="200"/>
        <w:jc w:val="both"/>
        <w:rPr>
          <w:rFonts w:asciiTheme="minorHAnsi" w:hAnsiTheme="minorHAnsi" w:cstheme="minorHAnsi"/>
          <w:sz w:val="22"/>
          <w:szCs w:val="22"/>
        </w:rPr>
      </w:pPr>
      <w:r w:rsidRPr="00B22137">
        <w:rPr>
          <w:rFonts w:asciiTheme="minorHAnsi" w:hAnsiTheme="minorHAnsi" w:cstheme="minorHAnsi"/>
          <w:sz w:val="22"/>
          <w:szCs w:val="22"/>
        </w:rPr>
        <w:t>Ak nie je ďalej uvedené inak, Dopravca nie je oprávnený odmietnuť, vydať alebo inak poskytnúť cestovný lístok, alebo nastúpiť osobe z dôvodu akéhokoľvek zdravotného postihnutia alebo zníženej pohyblivosti a nie je oprávnený požadovať za cestovné lístky zdravotne postihnutých osôb a osôb so zníženou pohyblivosťou dodatočné príplatky.</w:t>
      </w:r>
    </w:p>
    <w:p w:rsidR="00B22137" w:rsidRPr="00B22137" w:rsidRDefault="00B22137" w:rsidP="001B2193">
      <w:pPr>
        <w:pStyle w:val="Zkladntext21"/>
        <w:numPr>
          <w:ilvl w:val="0"/>
          <w:numId w:val="7"/>
        </w:numPr>
        <w:spacing w:after="200"/>
        <w:jc w:val="both"/>
        <w:rPr>
          <w:rFonts w:asciiTheme="minorHAnsi" w:hAnsiTheme="minorHAnsi" w:cstheme="minorHAnsi"/>
          <w:sz w:val="22"/>
          <w:szCs w:val="22"/>
        </w:rPr>
      </w:pPr>
      <w:r w:rsidRPr="00B22137">
        <w:rPr>
          <w:rFonts w:asciiTheme="minorHAnsi" w:hAnsiTheme="minorHAnsi" w:cstheme="minorHAnsi"/>
          <w:sz w:val="22"/>
          <w:szCs w:val="22"/>
        </w:rPr>
        <w:t>Dopravca môže odmietnuť vydať alebo inak poskytnúť cestovný lístok, alebo nastúpiť osobe z dôvodu zdravotného postihnutia alebo zníženej pohyblivosti:</w:t>
      </w:r>
    </w:p>
    <w:p w:rsidR="00B22137" w:rsidRDefault="00B22137" w:rsidP="001B2193">
      <w:pPr>
        <w:pStyle w:val="Zkladntext21"/>
        <w:numPr>
          <w:ilvl w:val="0"/>
          <w:numId w:val="21"/>
        </w:numPr>
        <w:spacing w:after="200"/>
        <w:jc w:val="both"/>
        <w:rPr>
          <w:rFonts w:asciiTheme="minorHAnsi" w:hAnsiTheme="minorHAnsi" w:cstheme="minorHAnsi"/>
          <w:sz w:val="22"/>
          <w:szCs w:val="22"/>
        </w:rPr>
      </w:pPr>
      <w:r w:rsidRPr="00B22137">
        <w:rPr>
          <w:rFonts w:asciiTheme="minorHAnsi" w:hAnsiTheme="minorHAnsi" w:cstheme="minorHAnsi"/>
          <w:sz w:val="22"/>
          <w:szCs w:val="22"/>
        </w:rPr>
        <w:t>aby splnil príslušné bezpečnostné požiadavky ustanovené medzinárodným</w:t>
      </w:r>
      <w:r>
        <w:rPr>
          <w:rFonts w:asciiTheme="minorHAnsi" w:hAnsiTheme="minorHAnsi" w:cstheme="minorHAnsi"/>
          <w:sz w:val="22"/>
          <w:szCs w:val="22"/>
        </w:rPr>
        <w:t xml:space="preserve"> </w:t>
      </w:r>
      <w:r w:rsidRPr="00B22137">
        <w:rPr>
          <w:rFonts w:asciiTheme="minorHAnsi" w:hAnsiTheme="minorHAnsi" w:cstheme="minorHAnsi"/>
          <w:sz w:val="22"/>
          <w:szCs w:val="22"/>
        </w:rPr>
        <w:t>právom, právom Únie alebo vnútroštátnym právom alebo aby splnili</w:t>
      </w:r>
      <w:r>
        <w:rPr>
          <w:rFonts w:asciiTheme="minorHAnsi" w:hAnsiTheme="minorHAnsi" w:cstheme="minorHAnsi"/>
          <w:sz w:val="22"/>
          <w:szCs w:val="22"/>
        </w:rPr>
        <w:t xml:space="preserve"> </w:t>
      </w:r>
      <w:r w:rsidRPr="00B22137">
        <w:rPr>
          <w:rFonts w:asciiTheme="minorHAnsi" w:hAnsiTheme="minorHAnsi" w:cstheme="minorHAnsi"/>
          <w:sz w:val="22"/>
          <w:szCs w:val="22"/>
        </w:rPr>
        <w:t>zdravotné a bezpečnostné požiadavky ustanovené príslušnými orgánmi;</w:t>
      </w:r>
    </w:p>
    <w:p w:rsidR="00B22137" w:rsidRDefault="00B22137" w:rsidP="001B2193">
      <w:pPr>
        <w:pStyle w:val="Zkladntext21"/>
        <w:numPr>
          <w:ilvl w:val="0"/>
          <w:numId w:val="21"/>
        </w:numPr>
        <w:spacing w:after="200"/>
        <w:jc w:val="both"/>
        <w:rPr>
          <w:rFonts w:asciiTheme="minorHAnsi" w:hAnsiTheme="minorHAnsi" w:cstheme="minorHAnsi"/>
          <w:sz w:val="22"/>
          <w:szCs w:val="22"/>
        </w:rPr>
      </w:pPr>
      <w:r w:rsidRPr="00B22137">
        <w:rPr>
          <w:rFonts w:asciiTheme="minorHAnsi" w:hAnsiTheme="minorHAnsi" w:cstheme="minorHAnsi"/>
          <w:sz w:val="22"/>
          <w:szCs w:val="22"/>
        </w:rPr>
        <w:t>ak konštrukcia autobusu alebo infraštruktúra vrátane vybavenia autobusových zastávok a staníc fyzicky znemožňujú nástup, výstup alebo prepravu zdravotne postihnutej osoby alebo osoby so zníženou pohyblivosťou bezpečným alebo z hľadiska prevádzky uskutočniteľným spôsobom.</w:t>
      </w:r>
    </w:p>
    <w:p w:rsidR="00B22137" w:rsidRDefault="00B22137" w:rsidP="001B2193">
      <w:pPr>
        <w:pStyle w:val="Zkladntext21"/>
        <w:numPr>
          <w:ilvl w:val="0"/>
          <w:numId w:val="7"/>
        </w:numPr>
        <w:spacing w:after="200"/>
        <w:jc w:val="both"/>
        <w:rPr>
          <w:rFonts w:asciiTheme="minorHAnsi" w:hAnsiTheme="minorHAnsi" w:cstheme="minorHAnsi"/>
          <w:sz w:val="22"/>
          <w:szCs w:val="22"/>
        </w:rPr>
      </w:pPr>
      <w:r w:rsidRPr="00B22137">
        <w:rPr>
          <w:rFonts w:asciiTheme="minorHAnsi" w:hAnsiTheme="minorHAnsi" w:cstheme="minorHAnsi"/>
          <w:sz w:val="22"/>
          <w:szCs w:val="22"/>
        </w:rPr>
        <w:t xml:space="preserve">Ak Dopravca odmietne vydať alebo inak poskytnúť cestovný lístok, alebo nastúpiť osobe z dôvodu zdravotného postihnutia alebo zníženej pohyblivosti na základe dôvodov uvedených v bode </w:t>
      </w:r>
      <w:r>
        <w:rPr>
          <w:rFonts w:asciiTheme="minorHAnsi" w:hAnsiTheme="minorHAnsi" w:cstheme="minorHAnsi"/>
          <w:sz w:val="22"/>
          <w:szCs w:val="22"/>
        </w:rPr>
        <w:t>(5) tohto článku</w:t>
      </w:r>
      <w:r w:rsidRPr="00B22137">
        <w:rPr>
          <w:rFonts w:asciiTheme="minorHAnsi" w:hAnsiTheme="minorHAnsi" w:cstheme="minorHAnsi"/>
          <w:sz w:val="22"/>
          <w:szCs w:val="22"/>
        </w:rPr>
        <w:t xml:space="preserve">, táto osoba môže požiadať, aby ju sprevádzala iná osoba, ktorú si sama zvolí a ktorá je schopná poskytnúť pomoc, ktorú zdravotne postihnutá osoba alebo osoba so zníženou pohyblivosťou vyžaduje, aby sa prestali uplatňovať dôvody uvedené v bode </w:t>
      </w:r>
      <w:r>
        <w:rPr>
          <w:rFonts w:asciiTheme="minorHAnsi" w:hAnsiTheme="minorHAnsi" w:cstheme="minorHAnsi"/>
          <w:sz w:val="22"/>
          <w:szCs w:val="22"/>
        </w:rPr>
        <w:t>(5) tohto článku</w:t>
      </w:r>
      <w:r w:rsidRPr="00B22137">
        <w:rPr>
          <w:rFonts w:asciiTheme="minorHAnsi" w:hAnsiTheme="minorHAnsi" w:cstheme="minorHAnsi"/>
          <w:sz w:val="22"/>
          <w:szCs w:val="22"/>
        </w:rPr>
        <w:t>. Takáto sprevádzajúca osoba sa prepravuje bezplatne a podľa možností sa usadí vedľa zdravotne postihnutej osoby alebo osoby so zníženou pohyblivosťou.</w:t>
      </w:r>
    </w:p>
    <w:p w:rsidR="00CD455E" w:rsidRDefault="00CD455E" w:rsidP="001B2193">
      <w:pPr>
        <w:pStyle w:val="Zkladntext21"/>
        <w:numPr>
          <w:ilvl w:val="0"/>
          <w:numId w:val="7"/>
        </w:numPr>
        <w:spacing w:after="200"/>
        <w:jc w:val="both"/>
        <w:rPr>
          <w:rFonts w:asciiTheme="minorHAnsi" w:hAnsiTheme="minorHAnsi" w:cstheme="minorHAnsi"/>
          <w:sz w:val="22"/>
          <w:szCs w:val="22"/>
        </w:rPr>
      </w:pPr>
      <w:r w:rsidRPr="00CD455E">
        <w:rPr>
          <w:rFonts w:asciiTheme="minorHAnsi" w:hAnsiTheme="minorHAnsi" w:cstheme="minorHAnsi"/>
          <w:sz w:val="22"/>
          <w:szCs w:val="22"/>
        </w:rPr>
        <w:t>Držiteľa preukazu ŤZP-S môže sprevádzať len dospelá osoba po dovŕšení 18. rokov</w:t>
      </w:r>
      <w:r>
        <w:rPr>
          <w:rFonts w:asciiTheme="minorHAnsi" w:hAnsiTheme="minorHAnsi" w:cstheme="minorHAnsi"/>
          <w:sz w:val="22"/>
          <w:szCs w:val="22"/>
        </w:rPr>
        <w:t>.</w:t>
      </w:r>
    </w:p>
    <w:p w:rsidR="00CD455E" w:rsidRDefault="00CD455E" w:rsidP="001B2193">
      <w:pPr>
        <w:pStyle w:val="Zkladntext21"/>
        <w:numPr>
          <w:ilvl w:val="0"/>
          <w:numId w:val="7"/>
        </w:numPr>
        <w:spacing w:after="200"/>
        <w:jc w:val="both"/>
        <w:rPr>
          <w:rFonts w:asciiTheme="minorHAnsi" w:hAnsiTheme="minorHAnsi" w:cstheme="minorHAnsi"/>
          <w:sz w:val="22"/>
          <w:szCs w:val="22"/>
        </w:rPr>
      </w:pPr>
      <w:r w:rsidRPr="00CD455E">
        <w:rPr>
          <w:rFonts w:asciiTheme="minorHAnsi" w:hAnsiTheme="minorHAnsi" w:cstheme="minorHAnsi"/>
          <w:sz w:val="22"/>
          <w:szCs w:val="22"/>
        </w:rPr>
        <w:t>Tehotné ženy, osoby s malým dieťaťom na rukách a staré osoby majú právo na miesto na sedenie. Pri nástupe týchto osôb, cestujúci v ich blízkosti, je povinný uvoľniť svoje miesto.</w:t>
      </w:r>
    </w:p>
    <w:p w:rsidR="004B1DC6" w:rsidRDefault="004B1DC6" w:rsidP="001B2193">
      <w:pPr>
        <w:pStyle w:val="Zkladntext21"/>
        <w:numPr>
          <w:ilvl w:val="0"/>
          <w:numId w:val="7"/>
        </w:numPr>
        <w:spacing w:after="200"/>
        <w:jc w:val="both"/>
        <w:rPr>
          <w:rFonts w:asciiTheme="minorHAnsi" w:hAnsiTheme="minorHAnsi" w:cstheme="minorHAnsi"/>
          <w:sz w:val="22"/>
          <w:szCs w:val="22"/>
        </w:rPr>
      </w:pPr>
      <w:r w:rsidRPr="004B1DC6">
        <w:rPr>
          <w:rFonts w:asciiTheme="minorHAnsi" w:hAnsiTheme="minorHAnsi" w:cstheme="minorHAnsi"/>
          <w:sz w:val="22"/>
          <w:szCs w:val="22"/>
        </w:rPr>
        <w:t>Preprava detí do šiestich rokov bez sprevádzania cestujúcim starším ako 10 rokov nie je dovolená. Ak sú miesta na sedenie vo vozidle plne obsadené, cestujúci s bezplatne prepravovaným dieťaťom môže zaujať len jedno miesto</w:t>
      </w:r>
      <w:r w:rsidR="00AE4892">
        <w:rPr>
          <w:rFonts w:asciiTheme="minorHAnsi" w:hAnsiTheme="minorHAnsi" w:cstheme="minorHAnsi"/>
          <w:sz w:val="22"/>
          <w:szCs w:val="22"/>
        </w:rPr>
        <w:t>.</w:t>
      </w:r>
    </w:p>
    <w:p w:rsidR="00CD455E" w:rsidRDefault="00C13C47" w:rsidP="001B2193">
      <w:pPr>
        <w:pStyle w:val="Zkladntext21"/>
        <w:numPr>
          <w:ilvl w:val="0"/>
          <w:numId w:val="7"/>
        </w:numPr>
        <w:spacing w:after="200"/>
        <w:jc w:val="both"/>
        <w:rPr>
          <w:rFonts w:asciiTheme="minorHAnsi" w:hAnsiTheme="minorHAnsi" w:cstheme="minorHAnsi"/>
          <w:sz w:val="22"/>
          <w:szCs w:val="22"/>
        </w:rPr>
      </w:pPr>
      <w:r>
        <w:rPr>
          <w:rFonts w:asciiTheme="minorHAnsi" w:hAnsiTheme="minorHAnsi" w:cstheme="minorHAnsi"/>
          <w:sz w:val="22"/>
          <w:szCs w:val="22"/>
        </w:rPr>
        <w:t xml:space="preserve"> </w:t>
      </w:r>
      <w:r w:rsidR="00CD455E" w:rsidRPr="00CD455E">
        <w:rPr>
          <w:rFonts w:asciiTheme="minorHAnsi" w:hAnsiTheme="minorHAnsi" w:cstheme="minorHAnsi"/>
          <w:sz w:val="22"/>
          <w:szCs w:val="22"/>
        </w:rPr>
        <w:t>Cestujúci môže vziať so sebou do vozidla ako príručnú batožinu detský kočík alebo invalidný vozík, pokiaľ to vybavenie a obsadenie vozidla dovoľuje. Invalidný vozík musí byť vybavený účinnou brzdou, znemožňujúcou jeho samovoľný pohyb. Pri nástupe do vozidla má cestujúci s detským kočíkom s dieťaťom prednosť pred cestujúcim s detským kočíkom bez dieťaťa.</w:t>
      </w:r>
    </w:p>
    <w:p w:rsidR="006452D0" w:rsidRDefault="00C13C47" w:rsidP="001B2193">
      <w:pPr>
        <w:pStyle w:val="Zkladntext21"/>
        <w:numPr>
          <w:ilvl w:val="0"/>
          <w:numId w:val="7"/>
        </w:numPr>
        <w:spacing w:after="200"/>
        <w:jc w:val="both"/>
        <w:rPr>
          <w:rFonts w:asciiTheme="minorHAnsi" w:hAnsiTheme="minorHAnsi" w:cstheme="minorHAnsi"/>
          <w:sz w:val="22"/>
          <w:szCs w:val="22"/>
        </w:rPr>
      </w:pPr>
      <w:r>
        <w:rPr>
          <w:rFonts w:asciiTheme="minorHAnsi" w:hAnsiTheme="minorHAnsi" w:cstheme="minorHAnsi"/>
          <w:sz w:val="22"/>
          <w:szCs w:val="22"/>
        </w:rPr>
        <w:t xml:space="preserve"> </w:t>
      </w:r>
      <w:r w:rsidR="006452D0" w:rsidRPr="006452D0">
        <w:rPr>
          <w:rFonts w:asciiTheme="minorHAnsi" w:hAnsiTheme="minorHAnsi" w:cstheme="minorHAnsi"/>
          <w:sz w:val="22"/>
          <w:szCs w:val="22"/>
        </w:rPr>
        <w:t xml:space="preserve">Cestujúci s detským kočíkom alebo invalidným vozíkom môže nastúpiť do vozidla alebo vystúpiť z vozidla len s vedomím vodiča, tými dverami vozidla, ktoré sú pre tento nástup a výstup určené (označené piktogramom). Cestujúci je povinný detský kočík alebo invalidný vozík umiestniť na miesto určené na jeho prepravu označené piktogramom. Vo vozidle sa smie súčasne prepravovať len jeden detský kočík alebo invalidný vozík. Vodič môže výnimočne povoliť prepravu ďalších detských kočíkov, pokiaľ to prepravné podmienky dovoľujú. Cestujúci na </w:t>
      </w:r>
      <w:r w:rsidR="006452D0" w:rsidRPr="006452D0">
        <w:rPr>
          <w:rFonts w:asciiTheme="minorHAnsi" w:hAnsiTheme="minorHAnsi" w:cstheme="minorHAnsi"/>
          <w:sz w:val="22"/>
          <w:szCs w:val="22"/>
        </w:rPr>
        <w:lastRenderedPageBreak/>
        <w:t>invalidnom vozíku je povinný vozík zabrzdiť a zabezpečiť ho proti samovoľnému pohybu počas celej prepravy.</w:t>
      </w:r>
    </w:p>
    <w:p w:rsidR="006452D0" w:rsidRDefault="006452D0" w:rsidP="001B2193">
      <w:pPr>
        <w:pStyle w:val="Zkladntext21"/>
        <w:numPr>
          <w:ilvl w:val="0"/>
          <w:numId w:val="7"/>
        </w:numPr>
        <w:spacing w:after="200"/>
        <w:jc w:val="both"/>
        <w:rPr>
          <w:rFonts w:asciiTheme="minorHAnsi" w:hAnsiTheme="minorHAnsi" w:cstheme="minorHAnsi"/>
          <w:sz w:val="22"/>
          <w:szCs w:val="22"/>
        </w:rPr>
      </w:pPr>
      <w:r w:rsidRPr="006452D0">
        <w:rPr>
          <w:rFonts w:asciiTheme="minorHAnsi" w:hAnsiTheme="minorHAnsi" w:cstheme="minorHAnsi"/>
          <w:sz w:val="22"/>
          <w:szCs w:val="22"/>
        </w:rPr>
        <w:t>Ak to obsadenie vozidla umožňuje, cestujúci nachádzajúci sa na mieste určenom na prepravu detského kočíka alebo invalidného vozíka, je povinný pri nástupe cestujúceho s detským kočíkom alebo s invalidným vozíkom toto miesto uvoľniť.</w:t>
      </w:r>
    </w:p>
    <w:p w:rsidR="0001137C" w:rsidRDefault="0001137C" w:rsidP="0001137C">
      <w:pPr>
        <w:pStyle w:val="Zkladntext21"/>
        <w:spacing w:after="200"/>
        <w:ind w:left="360"/>
        <w:jc w:val="both"/>
        <w:rPr>
          <w:rFonts w:asciiTheme="minorHAnsi" w:hAnsiTheme="minorHAnsi" w:cstheme="minorHAnsi"/>
          <w:sz w:val="22"/>
          <w:szCs w:val="22"/>
        </w:rPr>
      </w:pPr>
    </w:p>
    <w:p w:rsidR="0001137C" w:rsidRPr="0001137C" w:rsidRDefault="0001137C" w:rsidP="0001137C">
      <w:pPr>
        <w:pStyle w:val="Zkladntext21"/>
        <w:spacing w:after="0"/>
        <w:ind w:left="360"/>
        <w:jc w:val="center"/>
        <w:rPr>
          <w:rFonts w:asciiTheme="minorHAnsi" w:hAnsiTheme="minorHAnsi" w:cstheme="minorHAnsi"/>
          <w:b/>
          <w:sz w:val="22"/>
          <w:szCs w:val="22"/>
        </w:rPr>
      </w:pPr>
      <w:r w:rsidRPr="0001137C">
        <w:rPr>
          <w:rFonts w:asciiTheme="minorHAnsi" w:hAnsiTheme="minorHAnsi" w:cstheme="minorHAnsi"/>
          <w:b/>
          <w:sz w:val="22"/>
          <w:szCs w:val="22"/>
        </w:rPr>
        <w:t>Článok 10</w:t>
      </w:r>
    </w:p>
    <w:p w:rsidR="0001137C" w:rsidRDefault="0001137C" w:rsidP="0001137C">
      <w:pPr>
        <w:pStyle w:val="Zkladntext21"/>
        <w:spacing w:after="0"/>
        <w:ind w:left="360"/>
        <w:jc w:val="center"/>
        <w:rPr>
          <w:rFonts w:asciiTheme="minorHAnsi" w:hAnsiTheme="minorHAnsi" w:cstheme="minorHAnsi"/>
          <w:b/>
          <w:sz w:val="22"/>
          <w:szCs w:val="22"/>
        </w:rPr>
      </w:pPr>
      <w:r w:rsidRPr="0001137C">
        <w:rPr>
          <w:rFonts w:asciiTheme="minorHAnsi" w:hAnsiTheme="minorHAnsi" w:cstheme="minorHAnsi"/>
          <w:b/>
          <w:sz w:val="22"/>
          <w:szCs w:val="22"/>
        </w:rPr>
        <w:t>Osobitné ustanovenia pre medzinárodnú dopravu</w:t>
      </w:r>
    </w:p>
    <w:p w:rsidR="0001137C" w:rsidRPr="0001137C" w:rsidRDefault="0001137C" w:rsidP="0001137C">
      <w:pPr>
        <w:pStyle w:val="Zkladntext21"/>
        <w:spacing w:after="0"/>
        <w:ind w:left="360"/>
        <w:jc w:val="center"/>
        <w:rPr>
          <w:rFonts w:asciiTheme="minorHAnsi" w:hAnsiTheme="minorHAnsi" w:cstheme="minorHAnsi"/>
          <w:b/>
          <w:sz w:val="22"/>
          <w:szCs w:val="22"/>
        </w:rPr>
      </w:pPr>
    </w:p>
    <w:p w:rsidR="0001137C" w:rsidRDefault="0001137C" w:rsidP="0001137C">
      <w:pPr>
        <w:pStyle w:val="Zkladntext21"/>
        <w:numPr>
          <w:ilvl w:val="0"/>
          <w:numId w:val="25"/>
        </w:numPr>
        <w:spacing w:after="200"/>
        <w:jc w:val="both"/>
        <w:rPr>
          <w:rFonts w:asciiTheme="minorHAnsi" w:hAnsiTheme="minorHAnsi" w:cstheme="minorHAnsi"/>
          <w:sz w:val="22"/>
          <w:szCs w:val="22"/>
        </w:rPr>
      </w:pPr>
      <w:r w:rsidRPr="0001137C">
        <w:rPr>
          <w:rFonts w:asciiTheme="minorHAnsi" w:hAnsiTheme="minorHAnsi" w:cstheme="minorHAnsi"/>
          <w:sz w:val="22"/>
          <w:szCs w:val="22"/>
        </w:rPr>
        <w:t>Pre medzinárodnú dopravu platia ustanovenia predchádzajúcich článkov primerane, ak</w:t>
      </w:r>
      <w:r>
        <w:rPr>
          <w:rFonts w:asciiTheme="minorHAnsi" w:hAnsiTheme="minorHAnsi" w:cstheme="minorHAnsi"/>
          <w:sz w:val="22"/>
          <w:szCs w:val="22"/>
        </w:rPr>
        <w:t xml:space="preserve"> </w:t>
      </w:r>
      <w:r w:rsidRPr="0001137C">
        <w:rPr>
          <w:rFonts w:asciiTheme="minorHAnsi" w:hAnsiTheme="minorHAnsi" w:cstheme="minorHAnsi"/>
          <w:sz w:val="22"/>
          <w:szCs w:val="22"/>
        </w:rPr>
        <w:t>v tomto článku nie je ustanovené inak.</w:t>
      </w:r>
    </w:p>
    <w:p w:rsidR="0001137C" w:rsidRDefault="0001137C" w:rsidP="0001137C">
      <w:pPr>
        <w:pStyle w:val="Zkladntext21"/>
        <w:numPr>
          <w:ilvl w:val="0"/>
          <w:numId w:val="25"/>
        </w:numPr>
        <w:spacing w:after="200"/>
        <w:jc w:val="both"/>
        <w:rPr>
          <w:rFonts w:asciiTheme="minorHAnsi" w:hAnsiTheme="minorHAnsi" w:cstheme="minorHAnsi"/>
          <w:sz w:val="22"/>
          <w:szCs w:val="22"/>
        </w:rPr>
      </w:pPr>
      <w:r w:rsidRPr="0001137C">
        <w:rPr>
          <w:rFonts w:asciiTheme="minorHAnsi" w:hAnsiTheme="minorHAnsi" w:cstheme="minorHAnsi"/>
          <w:sz w:val="22"/>
          <w:szCs w:val="22"/>
        </w:rPr>
        <w:t xml:space="preserve">Cestovný lístok si cestujúci môže kúpiť </w:t>
      </w:r>
      <w:r w:rsidRPr="002D060A">
        <w:rPr>
          <w:rFonts w:asciiTheme="minorHAnsi" w:hAnsiTheme="minorHAnsi" w:cstheme="minorHAnsi"/>
          <w:sz w:val="22"/>
          <w:szCs w:val="22"/>
        </w:rPr>
        <w:t xml:space="preserve">najskôr </w:t>
      </w:r>
      <w:r w:rsidRPr="007823BF">
        <w:rPr>
          <w:rFonts w:asciiTheme="minorHAnsi" w:hAnsiTheme="minorHAnsi" w:cstheme="minorHAnsi"/>
          <w:sz w:val="22"/>
          <w:szCs w:val="22"/>
          <w:highlight w:val="yellow"/>
        </w:rPr>
        <w:t>2 mesiace</w:t>
      </w:r>
      <w:r w:rsidRPr="0001137C">
        <w:rPr>
          <w:rFonts w:asciiTheme="minorHAnsi" w:hAnsiTheme="minorHAnsi" w:cstheme="minorHAnsi"/>
          <w:sz w:val="22"/>
          <w:szCs w:val="22"/>
        </w:rPr>
        <w:t xml:space="preserve"> pred dňom začatia prepravy. Cestovný lístok je neprenosný. Podmienky stornovania cestovného lístka zistí cestujúci v predajnom mieste.</w:t>
      </w:r>
    </w:p>
    <w:p w:rsidR="0001137C" w:rsidRDefault="0001137C" w:rsidP="0001137C">
      <w:pPr>
        <w:pStyle w:val="Zkladntext21"/>
        <w:numPr>
          <w:ilvl w:val="0"/>
          <w:numId w:val="25"/>
        </w:numPr>
        <w:spacing w:after="200"/>
        <w:jc w:val="both"/>
        <w:rPr>
          <w:rFonts w:asciiTheme="minorHAnsi" w:hAnsiTheme="minorHAnsi" w:cstheme="minorHAnsi"/>
          <w:sz w:val="22"/>
          <w:szCs w:val="22"/>
        </w:rPr>
      </w:pPr>
      <w:r w:rsidRPr="0001137C">
        <w:rPr>
          <w:rFonts w:asciiTheme="minorHAnsi" w:hAnsiTheme="minorHAnsi" w:cstheme="minorHAnsi"/>
          <w:sz w:val="22"/>
          <w:szCs w:val="22"/>
        </w:rPr>
        <w:t>Cestujúci musí mať platný občiansky preukaz a pri cestách do štátov, kde sa to vyžaduje aj</w:t>
      </w:r>
      <w:r>
        <w:rPr>
          <w:rFonts w:asciiTheme="minorHAnsi" w:hAnsiTheme="minorHAnsi" w:cstheme="minorHAnsi"/>
          <w:sz w:val="22"/>
          <w:szCs w:val="22"/>
        </w:rPr>
        <w:t xml:space="preserve"> </w:t>
      </w:r>
      <w:r w:rsidRPr="0001137C">
        <w:rPr>
          <w:rFonts w:asciiTheme="minorHAnsi" w:hAnsiTheme="minorHAnsi" w:cstheme="minorHAnsi"/>
          <w:sz w:val="22"/>
          <w:szCs w:val="22"/>
        </w:rPr>
        <w:t>cestovný pas.</w:t>
      </w:r>
    </w:p>
    <w:p w:rsidR="0001137C" w:rsidRDefault="0001137C" w:rsidP="0001137C">
      <w:pPr>
        <w:pStyle w:val="Zkladntext21"/>
        <w:numPr>
          <w:ilvl w:val="0"/>
          <w:numId w:val="25"/>
        </w:numPr>
        <w:spacing w:after="200"/>
        <w:jc w:val="both"/>
        <w:rPr>
          <w:rFonts w:asciiTheme="minorHAnsi" w:hAnsiTheme="minorHAnsi" w:cstheme="minorHAnsi"/>
          <w:sz w:val="22"/>
          <w:szCs w:val="22"/>
        </w:rPr>
      </w:pPr>
      <w:r w:rsidRPr="0001137C">
        <w:rPr>
          <w:rFonts w:asciiTheme="minorHAnsi" w:hAnsiTheme="minorHAnsi" w:cstheme="minorHAnsi"/>
          <w:sz w:val="22"/>
          <w:szCs w:val="22"/>
        </w:rPr>
        <w:t>Pokyny týkajúce sa prezentácie cestujúcich a vybavovania batožín obdrží cestujúci</w:t>
      </w:r>
      <w:r>
        <w:rPr>
          <w:rFonts w:asciiTheme="minorHAnsi" w:hAnsiTheme="minorHAnsi" w:cstheme="minorHAnsi"/>
          <w:sz w:val="22"/>
          <w:szCs w:val="22"/>
        </w:rPr>
        <w:t xml:space="preserve"> </w:t>
      </w:r>
      <w:r w:rsidRPr="0001137C">
        <w:rPr>
          <w:rFonts w:asciiTheme="minorHAnsi" w:hAnsiTheme="minorHAnsi" w:cstheme="minorHAnsi"/>
          <w:sz w:val="22"/>
          <w:szCs w:val="22"/>
        </w:rPr>
        <w:t>cestovným lístkom.</w:t>
      </w:r>
    </w:p>
    <w:p w:rsidR="0001137C" w:rsidRDefault="0001137C" w:rsidP="0001137C">
      <w:pPr>
        <w:pStyle w:val="Zkladntext21"/>
        <w:numPr>
          <w:ilvl w:val="0"/>
          <w:numId w:val="25"/>
        </w:numPr>
        <w:spacing w:after="200"/>
        <w:jc w:val="both"/>
        <w:rPr>
          <w:rFonts w:asciiTheme="minorHAnsi" w:hAnsiTheme="minorHAnsi" w:cstheme="minorHAnsi"/>
          <w:sz w:val="22"/>
          <w:szCs w:val="22"/>
        </w:rPr>
      </w:pPr>
      <w:r w:rsidRPr="0001137C">
        <w:rPr>
          <w:rFonts w:asciiTheme="minorHAnsi" w:hAnsiTheme="minorHAnsi" w:cstheme="minorHAnsi"/>
          <w:sz w:val="22"/>
          <w:szCs w:val="22"/>
        </w:rPr>
        <w:t>Príručná batožina sa prepravuje zdarma.</w:t>
      </w:r>
    </w:p>
    <w:p w:rsidR="0001137C" w:rsidRDefault="0001137C" w:rsidP="0001137C">
      <w:pPr>
        <w:pStyle w:val="Zkladntext21"/>
        <w:numPr>
          <w:ilvl w:val="0"/>
          <w:numId w:val="25"/>
        </w:numPr>
        <w:spacing w:after="200"/>
        <w:jc w:val="both"/>
        <w:rPr>
          <w:rFonts w:asciiTheme="minorHAnsi" w:hAnsiTheme="minorHAnsi" w:cstheme="minorHAnsi"/>
          <w:sz w:val="22"/>
          <w:szCs w:val="22"/>
        </w:rPr>
      </w:pPr>
      <w:r w:rsidRPr="0001137C">
        <w:rPr>
          <w:rFonts w:asciiTheme="minorHAnsi" w:hAnsiTheme="minorHAnsi" w:cstheme="minorHAnsi"/>
          <w:sz w:val="22"/>
          <w:szCs w:val="22"/>
        </w:rPr>
        <w:t>Je dovolené prepravovať najviac 2 kusy cestovnej batožiny. Tretia a ďalšia batožina sa</w:t>
      </w:r>
      <w:r>
        <w:rPr>
          <w:rFonts w:asciiTheme="minorHAnsi" w:hAnsiTheme="minorHAnsi" w:cstheme="minorHAnsi"/>
          <w:sz w:val="22"/>
          <w:szCs w:val="22"/>
        </w:rPr>
        <w:t xml:space="preserve"> </w:t>
      </w:r>
      <w:r w:rsidRPr="0001137C">
        <w:rPr>
          <w:rFonts w:asciiTheme="minorHAnsi" w:hAnsiTheme="minorHAnsi" w:cstheme="minorHAnsi"/>
          <w:sz w:val="22"/>
          <w:szCs w:val="22"/>
        </w:rPr>
        <w:t>prevezme na prepravu iba v prípade voľného miesta v batožinovom priestore.</w:t>
      </w:r>
    </w:p>
    <w:p w:rsidR="0001137C" w:rsidRDefault="0001137C" w:rsidP="0001137C">
      <w:pPr>
        <w:pStyle w:val="Zkladntext21"/>
        <w:numPr>
          <w:ilvl w:val="0"/>
          <w:numId w:val="25"/>
        </w:numPr>
        <w:spacing w:after="200"/>
        <w:jc w:val="both"/>
        <w:rPr>
          <w:rFonts w:asciiTheme="minorHAnsi" w:hAnsiTheme="minorHAnsi" w:cstheme="minorHAnsi"/>
          <w:sz w:val="22"/>
          <w:szCs w:val="22"/>
        </w:rPr>
      </w:pPr>
      <w:r w:rsidRPr="0001137C">
        <w:rPr>
          <w:rFonts w:asciiTheme="minorHAnsi" w:hAnsiTheme="minorHAnsi" w:cstheme="minorHAnsi"/>
          <w:sz w:val="22"/>
          <w:szCs w:val="22"/>
        </w:rPr>
        <w:t>Jedna batožina nesmie presahovať hmotnosť 25 kg.</w:t>
      </w:r>
    </w:p>
    <w:p w:rsidR="0001137C" w:rsidRDefault="0001137C" w:rsidP="0001137C">
      <w:pPr>
        <w:pStyle w:val="Zkladntext21"/>
        <w:numPr>
          <w:ilvl w:val="0"/>
          <w:numId w:val="25"/>
        </w:numPr>
        <w:spacing w:after="200"/>
        <w:jc w:val="both"/>
        <w:rPr>
          <w:rFonts w:asciiTheme="minorHAnsi" w:hAnsiTheme="minorHAnsi" w:cstheme="minorHAnsi"/>
          <w:sz w:val="22"/>
          <w:szCs w:val="22"/>
        </w:rPr>
      </w:pPr>
      <w:r w:rsidRPr="0001137C">
        <w:rPr>
          <w:rFonts w:asciiTheme="minorHAnsi" w:hAnsiTheme="minorHAnsi" w:cstheme="minorHAnsi"/>
          <w:sz w:val="22"/>
          <w:szCs w:val="22"/>
        </w:rPr>
        <w:t>Každý kus batožiny cestujúceho musí byt označený menom a adresou.</w:t>
      </w:r>
    </w:p>
    <w:p w:rsidR="0001137C" w:rsidRPr="0001137C" w:rsidRDefault="0001137C" w:rsidP="0001137C">
      <w:pPr>
        <w:pStyle w:val="Zkladntext21"/>
        <w:numPr>
          <w:ilvl w:val="0"/>
          <w:numId w:val="25"/>
        </w:numPr>
        <w:spacing w:after="200"/>
        <w:jc w:val="both"/>
        <w:rPr>
          <w:rFonts w:asciiTheme="minorHAnsi" w:hAnsiTheme="minorHAnsi" w:cstheme="minorHAnsi"/>
          <w:sz w:val="22"/>
          <w:szCs w:val="22"/>
        </w:rPr>
      </w:pPr>
      <w:r w:rsidRPr="0001137C">
        <w:rPr>
          <w:rFonts w:asciiTheme="minorHAnsi" w:hAnsiTheme="minorHAnsi" w:cstheme="minorHAnsi"/>
          <w:sz w:val="22"/>
          <w:szCs w:val="22"/>
        </w:rPr>
        <w:t>Z prepravy sú vylúčene veci, ktorých preprava do zahraničia podlieha osobitným predpisom.</w:t>
      </w:r>
    </w:p>
    <w:p w:rsidR="00576168" w:rsidRPr="00FB533B" w:rsidRDefault="00576168" w:rsidP="0001137C">
      <w:pPr>
        <w:pStyle w:val="Zkladntext21"/>
        <w:numPr>
          <w:ilvl w:val="0"/>
          <w:numId w:val="25"/>
        </w:numPr>
        <w:spacing w:after="200" w:line="276" w:lineRule="auto"/>
        <w:jc w:val="both"/>
        <w:rPr>
          <w:rFonts w:asciiTheme="minorHAnsi" w:hAnsiTheme="minorHAnsi" w:cstheme="minorHAnsi"/>
          <w:b/>
          <w:sz w:val="22"/>
          <w:szCs w:val="22"/>
        </w:rPr>
      </w:pPr>
      <w:r w:rsidRPr="00FB533B">
        <w:rPr>
          <w:rFonts w:asciiTheme="minorHAnsi" w:hAnsiTheme="minorHAnsi" w:cstheme="minorHAnsi"/>
          <w:b/>
          <w:sz w:val="22"/>
          <w:szCs w:val="22"/>
        </w:rPr>
        <w:br w:type="page"/>
      </w:r>
    </w:p>
    <w:p w:rsidR="0063799C" w:rsidRPr="00D332A7" w:rsidRDefault="0063799C" w:rsidP="0063799C">
      <w:pPr>
        <w:pStyle w:val="Zkladntext21"/>
        <w:jc w:val="both"/>
        <w:rPr>
          <w:rFonts w:asciiTheme="minorHAnsi" w:hAnsiTheme="minorHAnsi" w:cstheme="minorHAnsi"/>
          <w:b/>
          <w:sz w:val="22"/>
          <w:szCs w:val="22"/>
        </w:rPr>
      </w:pPr>
    </w:p>
    <w:p w:rsidR="00E96E77" w:rsidRPr="003A60F5" w:rsidRDefault="00E96E77" w:rsidP="00433E30">
      <w:pPr>
        <w:spacing w:after="200" w:line="276" w:lineRule="auto"/>
        <w:jc w:val="center"/>
        <w:rPr>
          <w:rFonts w:asciiTheme="minorHAnsi" w:hAnsiTheme="minorHAnsi" w:cstheme="minorHAnsi"/>
          <w:b/>
          <w:sz w:val="44"/>
          <w:szCs w:val="22"/>
        </w:rPr>
      </w:pPr>
      <w:r w:rsidRPr="003A60F5">
        <w:rPr>
          <w:rFonts w:asciiTheme="minorHAnsi" w:hAnsiTheme="minorHAnsi" w:cstheme="minorHAnsi"/>
          <w:b/>
          <w:sz w:val="44"/>
          <w:szCs w:val="22"/>
        </w:rPr>
        <w:t xml:space="preserve">Oddiel </w:t>
      </w:r>
      <w:r w:rsidR="00666E4A">
        <w:rPr>
          <w:rFonts w:asciiTheme="minorHAnsi" w:hAnsiTheme="minorHAnsi" w:cstheme="minorHAnsi"/>
          <w:b/>
          <w:sz w:val="44"/>
          <w:szCs w:val="22"/>
        </w:rPr>
        <w:t>I</w:t>
      </w:r>
      <w:r w:rsidR="00433E30">
        <w:rPr>
          <w:rFonts w:asciiTheme="minorHAnsi" w:hAnsiTheme="minorHAnsi" w:cstheme="minorHAnsi"/>
          <w:b/>
          <w:sz w:val="44"/>
          <w:szCs w:val="22"/>
        </w:rPr>
        <w:t>II</w:t>
      </w:r>
    </w:p>
    <w:p w:rsidR="00E96E77" w:rsidRDefault="006452D0" w:rsidP="00E96E77">
      <w:pPr>
        <w:pStyle w:val="Zkladntext21"/>
        <w:jc w:val="center"/>
        <w:rPr>
          <w:rFonts w:asciiTheme="minorHAnsi" w:hAnsiTheme="minorHAnsi" w:cstheme="minorHAnsi"/>
          <w:b/>
          <w:sz w:val="44"/>
          <w:szCs w:val="22"/>
        </w:rPr>
      </w:pPr>
      <w:r>
        <w:rPr>
          <w:rFonts w:asciiTheme="minorHAnsi" w:hAnsiTheme="minorHAnsi" w:cstheme="minorHAnsi"/>
          <w:b/>
          <w:sz w:val="44"/>
          <w:szCs w:val="22"/>
        </w:rPr>
        <w:t>Predaj cestovných lístkov</w:t>
      </w:r>
      <w:r w:rsidR="00C156D5">
        <w:rPr>
          <w:rFonts w:asciiTheme="minorHAnsi" w:hAnsiTheme="minorHAnsi" w:cstheme="minorHAnsi"/>
          <w:b/>
          <w:sz w:val="44"/>
          <w:szCs w:val="22"/>
        </w:rPr>
        <w:t>,</w:t>
      </w:r>
      <w:r w:rsidR="002D060A">
        <w:rPr>
          <w:rFonts w:asciiTheme="minorHAnsi" w:hAnsiTheme="minorHAnsi" w:cstheme="minorHAnsi"/>
          <w:b/>
          <w:sz w:val="44"/>
          <w:szCs w:val="22"/>
        </w:rPr>
        <w:t xml:space="preserve"> cestovného, </w:t>
      </w:r>
      <w:r>
        <w:rPr>
          <w:rFonts w:asciiTheme="minorHAnsi" w:hAnsiTheme="minorHAnsi" w:cstheme="minorHAnsi"/>
          <w:b/>
          <w:sz w:val="44"/>
          <w:szCs w:val="22"/>
        </w:rPr>
        <w:t xml:space="preserve"> preprava batožiny</w:t>
      </w:r>
      <w:r w:rsidR="00C156D5">
        <w:rPr>
          <w:rFonts w:asciiTheme="minorHAnsi" w:hAnsiTheme="minorHAnsi" w:cstheme="minorHAnsi"/>
          <w:b/>
          <w:sz w:val="44"/>
          <w:szCs w:val="22"/>
        </w:rPr>
        <w:t xml:space="preserve"> a reklamácie</w:t>
      </w:r>
    </w:p>
    <w:p w:rsidR="00E96E77" w:rsidRDefault="00E96E77" w:rsidP="00E96E77">
      <w:pPr>
        <w:pStyle w:val="Zkladntext"/>
        <w:jc w:val="center"/>
        <w:rPr>
          <w:rFonts w:asciiTheme="minorHAnsi" w:hAnsiTheme="minorHAnsi" w:cstheme="minorHAnsi"/>
          <w:b/>
          <w:sz w:val="22"/>
          <w:szCs w:val="22"/>
        </w:rPr>
      </w:pPr>
    </w:p>
    <w:p w:rsidR="00E96E77" w:rsidRPr="00D332A7" w:rsidRDefault="00E96E77" w:rsidP="00E96E77">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w:t>
      </w:r>
      <w:r w:rsidR="0001137C">
        <w:rPr>
          <w:rFonts w:asciiTheme="minorHAnsi" w:hAnsiTheme="minorHAnsi" w:cstheme="minorHAnsi"/>
          <w:b/>
          <w:sz w:val="22"/>
          <w:szCs w:val="22"/>
        </w:rPr>
        <w:t>1</w:t>
      </w:r>
    </w:p>
    <w:p w:rsidR="002D6C51" w:rsidRDefault="006452D0" w:rsidP="006452D0">
      <w:pPr>
        <w:pStyle w:val="Zkladntext"/>
        <w:jc w:val="center"/>
        <w:rPr>
          <w:rFonts w:asciiTheme="minorHAnsi" w:hAnsiTheme="minorHAnsi" w:cstheme="minorHAnsi"/>
          <w:b/>
          <w:sz w:val="22"/>
          <w:szCs w:val="22"/>
        </w:rPr>
      </w:pPr>
      <w:r w:rsidRPr="006452D0">
        <w:rPr>
          <w:rFonts w:asciiTheme="minorHAnsi" w:hAnsiTheme="minorHAnsi" w:cstheme="minorHAnsi"/>
          <w:b/>
          <w:sz w:val="22"/>
          <w:szCs w:val="22"/>
        </w:rPr>
        <w:t>Predaj cestovných lístkov,</w:t>
      </w:r>
      <w:r w:rsidR="00E5212D">
        <w:rPr>
          <w:rFonts w:asciiTheme="minorHAnsi" w:hAnsiTheme="minorHAnsi" w:cstheme="minorHAnsi"/>
          <w:b/>
          <w:sz w:val="22"/>
          <w:szCs w:val="22"/>
        </w:rPr>
        <w:t xml:space="preserve"> cestovného,</w:t>
      </w:r>
      <w:r w:rsidRPr="006452D0">
        <w:rPr>
          <w:rFonts w:asciiTheme="minorHAnsi" w:hAnsiTheme="minorHAnsi" w:cstheme="minorHAnsi"/>
          <w:b/>
          <w:sz w:val="22"/>
          <w:szCs w:val="22"/>
        </w:rPr>
        <w:t xml:space="preserve"> kontrola cestovných lístkov</w:t>
      </w:r>
    </w:p>
    <w:p w:rsidR="006452D0" w:rsidRDefault="006452D0" w:rsidP="006452D0">
      <w:pPr>
        <w:pStyle w:val="Zkladntext"/>
        <w:jc w:val="center"/>
        <w:rPr>
          <w:rFonts w:asciiTheme="minorHAnsi" w:hAnsiTheme="minorHAnsi" w:cstheme="minorHAnsi"/>
          <w:b/>
          <w:sz w:val="22"/>
          <w:szCs w:val="22"/>
        </w:rPr>
      </w:pPr>
    </w:p>
    <w:p w:rsidR="006452D0" w:rsidRPr="00000608" w:rsidRDefault="006452D0" w:rsidP="001B2193">
      <w:pPr>
        <w:pStyle w:val="Zkladntext21"/>
        <w:numPr>
          <w:ilvl w:val="0"/>
          <w:numId w:val="22"/>
        </w:numPr>
        <w:spacing w:after="200"/>
        <w:jc w:val="both"/>
        <w:rPr>
          <w:rFonts w:asciiTheme="minorHAnsi" w:hAnsiTheme="minorHAnsi" w:cstheme="minorHAnsi"/>
          <w:sz w:val="22"/>
          <w:szCs w:val="22"/>
        </w:rPr>
      </w:pPr>
      <w:r w:rsidRPr="00000608">
        <w:rPr>
          <w:rFonts w:asciiTheme="minorHAnsi" w:hAnsiTheme="minorHAnsi" w:cstheme="minorHAnsi"/>
          <w:sz w:val="22"/>
          <w:szCs w:val="22"/>
        </w:rPr>
        <w:t xml:space="preserve">Cestovný lístok je potvrdením o uzatvorení zmluvy o preprave osôb a o zaplatení cestovného. Cestovný lístok v papierovej podobe obsahuje obchodné meno </w:t>
      </w:r>
      <w:r w:rsidR="00451BCE">
        <w:rPr>
          <w:rFonts w:asciiTheme="minorHAnsi" w:hAnsiTheme="minorHAnsi" w:cstheme="minorHAnsi"/>
          <w:sz w:val="22"/>
          <w:szCs w:val="22"/>
        </w:rPr>
        <w:t>D</w:t>
      </w:r>
      <w:r w:rsidRPr="00000608">
        <w:rPr>
          <w:rFonts w:asciiTheme="minorHAnsi" w:hAnsiTheme="minorHAnsi" w:cstheme="minorHAnsi"/>
          <w:sz w:val="22"/>
          <w:szCs w:val="22"/>
        </w:rPr>
        <w:t>opravcu, jeho identifikačné číslo a daňové identifikačné číslo, druh cestovného lístka, čas jeho platnosti, prevádzkový rozsah a sumu zaplateného cestovného.</w:t>
      </w:r>
    </w:p>
    <w:p w:rsidR="006452D0" w:rsidRPr="00000608" w:rsidRDefault="00032F56" w:rsidP="001B2193">
      <w:pPr>
        <w:pStyle w:val="Zkladntext21"/>
        <w:numPr>
          <w:ilvl w:val="0"/>
          <w:numId w:val="22"/>
        </w:numPr>
        <w:spacing w:after="200"/>
        <w:jc w:val="both"/>
        <w:rPr>
          <w:rFonts w:asciiTheme="minorHAnsi" w:hAnsiTheme="minorHAnsi" w:cstheme="minorHAnsi"/>
          <w:sz w:val="22"/>
          <w:szCs w:val="22"/>
        </w:rPr>
      </w:pPr>
      <w:r w:rsidRPr="00000608">
        <w:rPr>
          <w:rFonts w:asciiTheme="minorHAnsi" w:hAnsiTheme="minorHAnsi" w:cstheme="minorHAnsi"/>
          <w:sz w:val="22"/>
          <w:szCs w:val="22"/>
        </w:rPr>
        <w:t>Cestovné lístky sú jednorazové a</w:t>
      </w:r>
      <w:r w:rsidR="00E5212D">
        <w:rPr>
          <w:rFonts w:asciiTheme="minorHAnsi" w:hAnsiTheme="minorHAnsi" w:cstheme="minorHAnsi"/>
          <w:sz w:val="22"/>
          <w:szCs w:val="22"/>
        </w:rPr>
        <w:t> časovo obmedzené.</w:t>
      </w:r>
    </w:p>
    <w:p w:rsidR="00032F56" w:rsidRPr="00000608" w:rsidRDefault="00032F56" w:rsidP="001B2193">
      <w:pPr>
        <w:pStyle w:val="Zkladntext21"/>
        <w:numPr>
          <w:ilvl w:val="0"/>
          <w:numId w:val="22"/>
        </w:numPr>
        <w:spacing w:after="200"/>
        <w:jc w:val="both"/>
        <w:rPr>
          <w:rFonts w:asciiTheme="minorHAnsi" w:hAnsiTheme="minorHAnsi" w:cstheme="minorHAnsi"/>
          <w:sz w:val="22"/>
          <w:szCs w:val="22"/>
        </w:rPr>
      </w:pPr>
      <w:r w:rsidRPr="00000608">
        <w:rPr>
          <w:rFonts w:asciiTheme="minorHAnsi" w:hAnsiTheme="minorHAnsi" w:cstheme="minorHAnsi"/>
          <w:sz w:val="22"/>
          <w:szCs w:val="22"/>
        </w:rPr>
        <w:t>Cestovné lístky na jednotlivú cestu vydáva Dopravca za obyčajné a osobitné cestovné.</w:t>
      </w:r>
    </w:p>
    <w:p w:rsidR="00433E30" w:rsidRPr="00000608" w:rsidRDefault="00032F56" w:rsidP="001B2193">
      <w:pPr>
        <w:pStyle w:val="Zkladntext21"/>
        <w:numPr>
          <w:ilvl w:val="0"/>
          <w:numId w:val="22"/>
        </w:numPr>
        <w:spacing w:after="200"/>
        <w:jc w:val="both"/>
        <w:rPr>
          <w:rFonts w:asciiTheme="minorHAnsi" w:hAnsiTheme="minorHAnsi" w:cstheme="minorHAnsi"/>
          <w:sz w:val="22"/>
          <w:szCs w:val="22"/>
        </w:rPr>
      </w:pPr>
      <w:r w:rsidRPr="00000608">
        <w:rPr>
          <w:rFonts w:asciiTheme="minorHAnsi" w:hAnsiTheme="minorHAnsi" w:cstheme="minorHAnsi"/>
          <w:sz w:val="22"/>
          <w:szCs w:val="22"/>
        </w:rPr>
        <w:t xml:space="preserve">Skupiny cestujúcich, ktoré sú oprávnené cestovať za osobitné cestovné, </w:t>
      </w:r>
      <w:r w:rsidRPr="00E5212D">
        <w:rPr>
          <w:rFonts w:asciiTheme="minorHAnsi" w:hAnsiTheme="minorHAnsi" w:cstheme="minorHAnsi"/>
          <w:sz w:val="22"/>
          <w:szCs w:val="22"/>
        </w:rPr>
        <w:t>bližšie určuje tarifa</w:t>
      </w:r>
      <w:r w:rsidRPr="00000608">
        <w:rPr>
          <w:rFonts w:asciiTheme="minorHAnsi" w:hAnsiTheme="minorHAnsi" w:cstheme="minorHAnsi"/>
          <w:sz w:val="22"/>
          <w:szCs w:val="22"/>
        </w:rPr>
        <w:t>. Cestujúci je povinný preukázať nárok na osobitné cestovné spôsobom určeným v príslušnej tarife.</w:t>
      </w:r>
    </w:p>
    <w:p w:rsidR="00000608" w:rsidRPr="00E5212D" w:rsidRDefault="00000608" w:rsidP="001B2193">
      <w:pPr>
        <w:pStyle w:val="Zkladntext21"/>
        <w:numPr>
          <w:ilvl w:val="0"/>
          <w:numId w:val="22"/>
        </w:numPr>
        <w:spacing w:after="200"/>
        <w:jc w:val="both"/>
        <w:rPr>
          <w:rFonts w:asciiTheme="minorHAnsi" w:hAnsiTheme="minorHAnsi" w:cstheme="minorHAnsi"/>
          <w:sz w:val="22"/>
          <w:szCs w:val="22"/>
        </w:rPr>
      </w:pPr>
      <w:r w:rsidRPr="00E5212D">
        <w:rPr>
          <w:rFonts w:asciiTheme="minorHAnsi" w:hAnsiTheme="minorHAnsi" w:cstheme="minorHAnsi"/>
          <w:sz w:val="22"/>
          <w:szCs w:val="22"/>
        </w:rPr>
        <w:t>Cestovný lístok môže byť zakúpený aj elektronicky</w:t>
      </w:r>
      <w:r w:rsidR="00E5212D" w:rsidRPr="00E5212D">
        <w:rPr>
          <w:rFonts w:asciiTheme="minorHAnsi" w:hAnsiTheme="minorHAnsi" w:cstheme="minorHAnsi"/>
          <w:sz w:val="22"/>
          <w:szCs w:val="22"/>
        </w:rPr>
        <w:t xml:space="preserve">, v prípade, že to umožňujú technické možnosti Dopravcu. </w:t>
      </w:r>
      <w:r w:rsidRPr="00E5212D">
        <w:rPr>
          <w:rFonts w:asciiTheme="minorHAnsi" w:hAnsiTheme="minorHAnsi" w:cstheme="minorHAnsi"/>
          <w:sz w:val="22"/>
          <w:szCs w:val="22"/>
        </w:rPr>
        <w:t>Typy cestovných lístkov a výšku cestovného určuje tarifa.</w:t>
      </w:r>
    </w:p>
    <w:p w:rsidR="00000608" w:rsidRPr="00E5212D" w:rsidRDefault="00000608" w:rsidP="001B2193">
      <w:pPr>
        <w:pStyle w:val="Zkladntext21"/>
        <w:numPr>
          <w:ilvl w:val="0"/>
          <w:numId w:val="22"/>
        </w:numPr>
        <w:spacing w:after="200"/>
        <w:jc w:val="both"/>
        <w:rPr>
          <w:rFonts w:asciiTheme="minorHAnsi" w:hAnsiTheme="minorHAnsi" w:cstheme="minorHAnsi"/>
          <w:sz w:val="22"/>
          <w:szCs w:val="22"/>
        </w:rPr>
      </w:pPr>
      <w:r w:rsidRPr="00E5212D">
        <w:rPr>
          <w:rFonts w:asciiTheme="minorHAnsi" w:hAnsiTheme="minorHAnsi" w:cstheme="minorHAnsi"/>
          <w:sz w:val="22"/>
          <w:szCs w:val="22"/>
        </w:rPr>
        <w:t>Jednorazový cestovný lístok oprávňuje cestujúceho na prepravu na jednej ceste z nástupnej do výstupnej zastávky.</w:t>
      </w:r>
      <w:r w:rsidR="00E5212D">
        <w:rPr>
          <w:rFonts w:asciiTheme="minorHAnsi" w:hAnsiTheme="minorHAnsi" w:cstheme="minorHAnsi"/>
          <w:sz w:val="22"/>
          <w:szCs w:val="22"/>
        </w:rPr>
        <w:t xml:space="preserve"> </w:t>
      </w:r>
      <w:r w:rsidRPr="00E5212D">
        <w:rPr>
          <w:rFonts w:asciiTheme="minorHAnsi" w:hAnsiTheme="minorHAnsi" w:cstheme="minorHAnsi"/>
          <w:sz w:val="22"/>
          <w:szCs w:val="22"/>
        </w:rPr>
        <w:t>Jednorazový cestovný lístok, vydaný bez uvedenia mena, je po nastúpení do autobusu neprenosný. Cestujúci nie je oprávnený po nastúpení do autobusu odovzdať tento cestovný lístok inej osobe. Ak bol cestovný lístok vydaný na meno, môže tento použiť iná osoba len s výslovným súhlasom Dopravcu alebo oprávneného zamestnanca Dopravcu.</w:t>
      </w:r>
    </w:p>
    <w:p w:rsidR="00000608" w:rsidRDefault="00000608" w:rsidP="001B2193">
      <w:pPr>
        <w:pStyle w:val="Zkladntext21"/>
        <w:numPr>
          <w:ilvl w:val="0"/>
          <w:numId w:val="22"/>
        </w:numPr>
        <w:spacing w:after="200"/>
        <w:jc w:val="both"/>
        <w:rPr>
          <w:rFonts w:asciiTheme="minorHAnsi" w:hAnsiTheme="minorHAnsi" w:cstheme="minorHAnsi"/>
          <w:sz w:val="22"/>
          <w:szCs w:val="22"/>
        </w:rPr>
      </w:pPr>
      <w:r w:rsidRPr="00000608">
        <w:rPr>
          <w:rFonts w:asciiTheme="minorHAnsi" w:hAnsiTheme="minorHAnsi" w:cstheme="minorHAnsi"/>
          <w:sz w:val="22"/>
          <w:szCs w:val="22"/>
        </w:rPr>
        <w:t>Cestujúci je povinný presvedčiť sa pri preberaní cestovného lístka, či mu bol vydaný podľa jeho údajov, najmä či zaplatené cestovné zodpovedá cene vyznačenej na cestovnom lístku; na neskoršiu reklamáciu Cestujúceho Dopravca neprihliada.</w:t>
      </w:r>
    </w:p>
    <w:p w:rsidR="00000608" w:rsidRDefault="00000608" w:rsidP="001B2193">
      <w:pPr>
        <w:pStyle w:val="Zkladntext21"/>
        <w:numPr>
          <w:ilvl w:val="0"/>
          <w:numId w:val="22"/>
        </w:numPr>
        <w:spacing w:after="200"/>
        <w:jc w:val="both"/>
        <w:rPr>
          <w:rFonts w:asciiTheme="minorHAnsi" w:hAnsiTheme="minorHAnsi" w:cstheme="minorHAnsi"/>
          <w:sz w:val="22"/>
          <w:szCs w:val="22"/>
        </w:rPr>
      </w:pPr>
      <w:r w:rsidRPr="00000608">
        <w:rPr>
          <w:rFonts w:asciiTheme="minorHAnsi" w:hAnsiTheme="minorHAnsi" w:cstheme="minorHAnsi"/>
          <w:sz w:val="22"/>
          <w:szCs w:val="22"/>
        </w:rPr>
        <w:t>Cestujúci je sám zodpovedný za stratu alebo poškodenie cestovného lístka, Dopravca neposkytuje náhradu za stratené alebo poškodené cestovné lístky, ktoré sú nepoužiteľné.</w:t>
      </w:r>
    </w:p>
    <w:p w:rsidR="00000608" w:rsidRDefault="00000608" w:rsidP="001B2193">
      <w:pPr>
        <w:pStyle w:val="Zkladntext21"/>
        <w:numPr>
          <w:ilvl w:val="0"/>
          <w:numId w:val="22"/>
        </w:numPr>
        <w:spacing w:after="200"/>
        <w:jc w:val="both"/>
        <w:rPr>
          <w:rFonts w:asciiTheme="minorHAnsi" w:hAnsiTheme="minorHAnsi" w:cstheme="minorHAnsi"/>
          <w:sz w:val="22"/>
          <w:szCs w:val="22"/>
        </w:rPr>
      </w:pPr>
      <w:r w:rsidRPr="00000608">
        <w:rPr>
          <w:rFonts w:asciiTheme="minorHAnsi" w:hAnsiTheme="minorHAnsi" w:cstheme="minorHAnsi"/>
          <w:sz w:val="22"/>
          <w:szCs w:val="22"/>
        </w:rPr>
        <w:t>Kontrolu úhrady cestovného má právo vykonávať oprávnený zamestnanec Dopravcu - vodič autobusu alebo iná oprávnená osoba – revízor, ktorý sa preukazuje identifikačným preukazom alebo odznakom.</w:t>
      </w:r>
    </w:p>
    <w:p w:rsidR="00000608" w:rsidRDefault="00AE4892" w:rsidP="001B2193">
      <w:pPr>
        <w:pStyle w:val="Zkladntext21"/>
        <w:numPr>
          <w:ilvl w:val="0"/>
          <w:numId w:val="22"/>
        </w:numPr>
        <w:spacing w:after="200"/>
        <w:jc w:val="both"/>
        <w:rPr>
          <w:rFonts w:asciiTheme="minorHAnsi" w:hAnsiTheme="minorHAnsi" w:cstheme="minorHAnsi"/>
          <w:sz w:val="22"/>
          <w:szCs w:val="22"/>
        </w:rPr>
      </w:pPr>
      <w:r>
        <w:rPr>
          <w:rFonts w:asciiTheme="minorHAnsi" w:hAnsiTheme="minorHAnsi" w:cstheme="minorHAnsi"/>
          <w:sz w:val="22"/>
          <w:szCs w:val="22"/>
        </w:rPr>
        <w:t xml:space="preserve"> </w:t>
      </w:r>
      <w:r w:rsidR="00000608" w:rsidRPr="00000608">
        <w:rPr>
          <w:rFonts w:asciiTheme="minorHAnsi" w:hAnsiTheme="minorHAnsi" w:cstheme="minorHAnsi"/>
          <w:sz w:val="22"/>
          <w:szCs w:val="22"/>
        </w:rPr>
        <w:t xml:space="preserve">Cestujúci je povinný na vyzvanie oprávneného pracovníka Dopravcu, alebo aj inej oprávnenej osoby (osoby poverené vykonávaním odborného dozoru) kedykoľvek počas prepravy a pri vystupovaní z autobusu, preukázať sa platným cestovným lístkom a určeným preukazom pri overení nároku na osobitné cestovné, v prípade potreby ich poskytnúť </w:t>
      </w:r>
      <w:r w:rsidR="00451BCE">
        <w:rPr>
          <w:rFonts w:asciiTheme="minorHAnsi" w:hAnsiTheme="minorHAnsi" w:cstheme="minorHAnsi"/>
          <w:sz w:val="22"/>
          <w:szCs w:val="22"/>
        </w:rPr>
        <w:t>D</w:t>
      </w:r>
      <w:r w:rsidR="00000608" w:rsidRPr="00000608">
        <w:rPr>
          <w:rFonts w:asciiTheme="minorHAnsi" w:hAnsiTheme="minorHAnsi" w:cstheme="minorHAnsi"/>
          <w:sz w:val="22"/>
          <w:szCs w:val="22"/>
        </w:rPr>
        <w:t>opravcovi na výmenu za náhradný cestovný lístok.</w:t>
      </w:r>
    </w:p>
    <w:p w:rsidR="00000608" w:rsidRDefault="00AE4892" w:rsidP="001B2193">
      <w:pPr>
        <w:pStyle w:val="Zkladntext21"/>
        <w:numPr>
          <w:ilvl w:val="0"/>
          <w:numId w:val="22"/>
        </w:numPr>
        <w:spacing w:after="200"/>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000608" w:rsidRPr="00000608">
        <w:rPr>
          <w:rFonts w:asciiTheme="minorHAnsi" w:hAnsiTheme="minorHAnsi" w:cstheme="minorHAnsi"/>
          <w:sz w:val="22"/>
          <w:szCs w:val="22"/>
        </w:rPr>
        <w:t xml:space="preserve">Cestujúci, ktorý sa na vyzvanie oprávneného pracovníka Dopravcu nepreukáže platným cestovným lístkom alebo nepreukáže nárok na osobitné cestovné, je povinný zaplatiť </w:t>
      </w:r>
      <w:r w:rsidR="00451BCE">
        <w:rPr>
          <w:rFonts w:asciiTheme="minorHAnsi" w:hAnsiTheme="minorHAnsi" w:cstheme="minorHAnsi"/>
          <w:sz w:val="22"/>
          <w:szCs w:val="22"/>
        </w:rPr>
        <w:t>D</w:t>
      </w:r>
      <w:r w:rsidR="00000608" w:rsidRPr="00000608">
        <w:rPr>
          <w:rFonts w:asciiTheme="minorHAnsi" w:hAnsiTheme="minorHAnsi" w:cstheme="minorHAnsi"/>
          <w:sz w:val="22"/>
          <w:szCs w:val="22"/>
        </w:rPr>
        <w:t>opravcovi základné cestovné z východiskovej zastávky kontrolovaného spoja do cieľovej zastávky a sankčnú úhradu za cestovanie bez platného cestovného lístka určenej v tarife.</w:t>
      </w:r>
    </w:p>
    <w:p w:rsidR="00000608" w:rsidRDefault="00AE4892" w:rsidP="001B2193">
      <w:pPr>
        <w:pStyle w:val="Zkladntext21"/>
        <w:numPr>
          <w:ilvl w:val="0"/>
          <w:numId w:val="22"/>
        </w:numPr>
        <w:spacing w:after="200"/>
        <w:jc w:val="both"/>
        <w:rPr>
          <w:rFonts w:asciiTheme="minorHAnsi" w:hAnsiTheme="minorHAnsi" w:cstheme="minorHAnsi"/>
          <w:sz w:val="22"/>
          <w:szCs w:val="22"/>
        </w:rPr>
      </w:pPr>
      <w:r>
        <w:rPr>
          <w:rFonts w:asciiTheme="minorHAnsi" w:hAnsiTheme="minorHAnsi" w:cstheme="minorHAnsi"/>
          <w:sz w:val="22"/>
          <w:szCs w:val="22"/>
        </w:rPr>
        <w:t xml:space="preserve"> </w:t>
      </w:r>
      <w:r w:rsidR="00000608" w:rsidRPr="00000608">
        <w:rPr>
          <w:rFonts w:asciiTheme="minorHAnsi" w:hAnsiTheme="minorHAnsi" w:cstheme="minorHAnsi"/>
          <w:sz w:val="22"/>
          <w:szCs w:val="22"/>
        </w:rPr>
        <w:t>Ak cestujúci nezaplatí požadované cestovné a sankčnú úhradu oprávnenému zamestnancovi Dopravcu priamo v autobuse, cestujúci je povinný oprávnenému zamestnancovi Dopravcu oznámiť a preukázať svoje osobné údaje, potrebné na vymáhanie cestovného a úhrady. Dokladom na preukázanie osobných údajov je výlučne preukaz totožnosti, pas alebo preukaz povolenia k pobytu cudzinca. Ak sa cestujúci nemôže alebo nechce preukázať svoje osobné údaje, je povinný strpieť potrebné úkony spojené s privolaním polície a zistením jeho totožnosti.</w:t>
      </w:r>
    </w:p>
    <w:p w:rsidR="00000608" w:rsidRDefault="00AE4892" w:rsidP="001B2193">
      <w:pPr>
        <w:pStyle w:val="Zkladntext21"/>
        <w:numPr>
          <w:ilvl w:val="0"/>
          <w:numId w:val="22"/>
        </w:numPr>
        <w:spacing w:after="200"/>
        <w:jc w:val="both"/>
        <w:rPr>
          <w:rFonts w:asciiTheme="minorHAnsi" w:hAnsiTheme="minorHAnsi" w:cstheme="minorHAnsi"/>
          <w:sz w:val="22"/>
          <w:szCs w:val="22"/>
        </w:rPr>
      </w:pPr>
      <w:r>
        <w:rPr>
          <w:rFonts w:asciiTheme="minorHAnsi" w:hAnsiTheme="minorHAnsi" w:cstheme="minorHAnsi"/>
          <w:sz w:val="22"/>
          <w:szCs w:val="22"/>
        </w:rPr>
        <w:t xml:space="preserve"> </w:t>
      </w:r>
      <w:r w:rsidR="00000608" w:rsidRPr="00000608">
        <w:rPr>
          <w:rFonts w:asciiTheme="minorHAnsi" w:hAnsiTheme="minorHAnsi" w:cstheme="minorHAnsi"/>
          <w:sz w:val="22"/>
          <w:szCs w:val="22"/>
        </w:rPr>
        <w:t>Dopravca je oprávnený požadovať od cestujúceho tieto osobné údaje, potrebné na vymáhanie cestovného a sankčnej úhrady za cestovanie bez platného cestovného lístka: meno a priezvisko, dátum narodenia, adresa trvalého bydliska, číslo preukazu totožnosti, cestovného pasu, prípadne iného dokladu totožnosti, v prípade neplnoletého cestujúceho aj osobné údaje v danom rozsahu zákonného zástupcu cestujúceho.</w:t>
      </w:r>
    </w:p>
    <w:p w:rsidR="002D6C51" w:rsidRDefault="002D6C51" w:rsidP="0054244C">
      <w:pPr>
        <w:pStyle w:val="Zkladntext"/>
        <w:jc w:val="center"/>
        <w:rPr>
          <w:rFonts w:asciiTheme="minorHAnsi" w:hAnsiTheme="minorHAnsi" w:cstheme="minorHAnsi"/>
          <w:b/>
          <w:sz w:val="22"/>
          <w:szCs w:val="22"/>
        </w:rPr>
      </w:pPr>
    </w:p>
    <w:p w:rsidR="0054244C" w:rsidRPr="00D332A7" w:rsidRDefault="0054244C" w:rsidP="0054244C">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433E30">
        <w:rPr>
          <w:rFonts w:asciiTheme="minorHAnsi" w:hAnsiTheme="minorHAnsi" w:cstheme="minorHAnsi"/>
          <w:b/>
          <w:sz w:val="22"/>
          <w:szCs w:val="22"/>
        </w:rPr>
        <w:t>1</w:t>
      </w:r>
      <w:r w:rsidR="0001137C">
        <w:rPr>
          <w:rFonts w:asciiTheme="minorHAnsi" w:hAnsiTheme="minorHAnsi" w:cstheme="minorHAnsi"/>
          <w:b/>
          <w:sz w:val="22"/>
          <w:szCs w:val="22"/>
        </w:rPr>
        <w:t>2</w:t>
      </w:r>
    </w:p>
    <w:p w:rsidR="00E5212D" w:rsidRDefault="00000608" w:rsidP="00E5212D">
      <w:pPr>
        <w:pStyle w:val="Zkladntext"/>
        <w:jc w:val="center"/>
        <w:rPr>
          <w:rFonts w:asciiTheme="minorHAnsi" w:hAnsiTheme="minorHAnsi" w:cstheme="minorHAnsi"/>
          <w:b/>
          <w:sz w:val="22"/>
          <w:szCs w:val="22"/>
        </w:rPr>
      </w:pPr>
      <w:r>
        <w:rPr>
          <w:rFonts w:asciiTheme="minorHAnsi" w:hAnsiTheme="minorHAnsi" w:cstheme="minorHAnsi"/>
          <w:b/>
          <w:sz w:val="22"/>
          <w:szCs w:val="22"/>
        </w:rPr>
        <w:t>Preprava batožiny</w:t>
      </w:r>
    </w:p>
    <w:p w:rsidR="00E5212D" w:rsidRDefault="00E5212D" w:rsidP="00E5212D">
      <w:pPr>
        <w:pStyle w:val="Zkladntext"/>
        <w:jc w:val="center"/>
        <w:rPr>
          <w:rFonts w:asciiTheme="minorHAnsi" w:hAnsiTheme="minorHAnsi" w:cstheme="minorHAnsi"/>
          <w:b/>
          <w:sz w:val="22"/>
          <w:szCs w:val="22"/>
        </w:rPr>
      </w:pPr>
    </w:p>
    <w:p w:rsidR="00E5212D" w:rsidRDefault="00000608" w:rsidP="007823BF">
      <w:pPr>
        <w:pStyle w:val="Zkladntext"/>
        <w:numPr>
          <w:ilvl w:val="3"/>
          <w:numId w:val="22"/>
        </w:numPr>
        <w:rPr>
          <w:rFonts w:asciiTheme="minorHAnsi" w:hAnsiTheme="minorHAnsi" w:cstheme="minorHAnsi"/>
          <w:sz w:val="22"/>
          <w:szCs w:val="22"/>
        </w:rPr>
      </w:pPr>
      <w:r w:rsidRPr="00000608">
        <w:rPr>
          <w:rFonts w:asciiTheme="minorHAnsi" w:hAnsiTheme="minorHAnsi" w:cstheme="minorHAnsi"/>
          <w:sz w:val="22"/>
          <w:szCs w:val="22"/>
        </w:rPr>
        <w:t>Cestujúci má právo na prepravu príručnej batožiny a v prípade, že to umožňujú kapacitné a prevádzkové podmienky, aj na prepravu cestovnej batožiny a živých spoločenských zvierat.</w:t>
      </w:r>
    </w:p>
    <w:p w:rsidR="00E5212D" w:rsidRDefault="00E5212D" w:rsidP="00E5212D">
      <w:pPr>
        <w:pStyle w:val="Zkladntext"/>
        <w:ind w:left="360"/>
        <w:rPr>
          <w:rFonts w:asciiTheme="minorHAnsi" w:hAnsiTheme="minorHAnsi" w:cstheme="minorHAnsi"/>
          <w:sz w:val="22"/>
          <w:szCs w:val="22"/>
        </w:rPr>
      </w:pPr>
    </w:p>
    <w:p w:rsidR="00E5212D" w:rsidRDefault="00E5212D" w:rsidP="007823BF">
      <w:pPr>
        <w:pStyle w:val="Zkladntext"/>
        <w:numPr>
          <w:ilvl w:val="3"/>
          <w:numId w:val="22"/>
        </w:numPr>
        <w:rPr>
          <w:rFonts w:asciiTheme="minorHAnsi" w:hAnsiTheme="minorHAnsi" w:cstheme="minorHAnsi"/>
          <w:sz w:val="22"/>
          <w:szCs w:val="22"/>
        </w:rPr>
      </w:pPr>
      <w:r w:rsidRPr="00E5212D">
        <w:rPr>
          <w:rFonts w:asciiTheme="minorHAnsi" w:hAnsiTheme="minorHAnsi" w:cstheme="minorHAnsi"/>
          <w:sz w:val="22"/>
          <w:szCs w:val="22"/>
        </w:rPr>
        <w:t xml:space="preserve">Ak má cestujúci batožinu, prepravuje ju </w:t>
      </w:r>
      <w:r>
        <w:rPr>
          <w:rFonts w:asciiTheme="minorHAnsi" w:hAnsiTheme="minorHAnsi" w:cstheme="minorHAnsi"/>
          <w:sz w:val="22"/>
          <w:szCs w:val="22"/>
        </w:rPr>
        <w:t>D</w:t>
      </w:r>
      <w:r w:rsidRPr="00E5212D">
        <w:rPr>
          <w:rFonts w:asciiTheme="minorHAnsi" w:hAnsiTheme="minorHAnsi" w:cstheme="minorHAnsi"/>
          <w:sz w:val="22"/>
          <w:szCs w:val="22"/>
        </w:rPr>
        <w:t>opravca buď spoločne s cestujúcim a pod jeho dohľadom alebo oddelene, a to za podmienok ustanovených týmto prepravným poriadkom, tarifou, prípadne cestovným poriadkom.</w:t>
      </w:r>
    </w:p>
    <w:p w:rsidR="00E5212D" w:rsidRDefault="00E5212D" w:rsidP="00E5212D">
      <w:pPr>
        <w:pStyle w:val="Odsekzoznamu"/>
        <w:rPr>
          <w:rFonts w:asciiTheme="minorHAnsi" w:hAnsiTheme="minorHAnsi" w:cstheme="minorHAnsi"/>
          <w:sz w:val="22"/>
          <w:szCs w:val="22"/>
        </w:rPr>
      </w:pPr>
    </w:p>
    <w:p w:rsidR="007823BF" w:rsidRDefault="00000608" w:rsidP="007823BF">
      <w:pPr>
        <w:pStyle w:val="Zkladntext"/>
        <w:numPr>
          <w:ilvl w:val="3"/>
          <w:numId w:val="22"/>
        </w:numPr>
        <w:rPr>
          <w:rFonts w:asciiTheme="minorHAnsi" w:hAnsiTheme="minorHAnsi" w:cstheme="minorHAnsi"/>
          <w:sz w:val="22"/>
          <w:szCs w:val="22"/>
        </w:rPr>
      </w:pPr>
      <w:r w:rsidRPr="007823BF">
        <w:rPr>
          <w:rFonts w:asciiTheme="minorHAnsi" w:hAnsiTheme="minorHAnsi" w:cstheme="minorHAnsi"/>
          <w:sz w:val="22"/>
          <w:szCs w:val="22"/>
        </w:rPr>
        <w:t>Príručnú batožinu prepravuje Dopravca spoločne s cestujúcim a na jeho zodpovednosť, ktorý je oprávnený prepravovať v autobuse najviac 2 kusy príručnej batožiny, ak vodič neurčí inak. Vzhľadom na to, že príručná batožina je po celú dobu prepravy prepravovaná spolu s cestujúcim, Dopravca nezodpovedá za jej stratu, poškodenie alebo odcudzenie, ibaže by poškodenie bolo spôsobené okolnosťami, ktoré majú pôvod v prevádzke.</w:t>
      </w:r>
      <w:r w:rsidR="007823BF" w:rsidRPr="007823BF">
        <w:rPr>
          <w:rFonts w:asciiTheme="minorHAnsi" w:hAnsiTheme="minorHAnsi" w:cstheme="minorHAnsi"/>
          <w:sz w:val="22"/>
          <w:szCs w:val="22"/>
        </w:rPr>
        <w:t xml:space="preserve"> Príručná batožina sa prepravuje spoločne s cestujúcim a pod jeho dohľadom v odkladacom priestore nad sedadlom.</w:t>
      </w:r>
    </w:p>
    <w:p w:rsidR="00D213D1" w:rsidRDefault="00D213D1" w:rsidP="00D213D1">
      <w:pPr>
        <w:pStyle w:val="Odsekzoznamu"/>
        <w:rPr>
          <w:rFonts w:asciiTheme="minorHAnsi" w:hAnsiTheme="minorHAnsi" w:cstheme="minorHAnsi"/>
          <w:sz w:val="22"/>
          <w:szCs w:val="22"/>
        </w:rPr>
      </w:pPr>
    </w:p>
    <w:p w:rsidR="007823BF" w:rsidRDefault="00000608" w:rsidP="00000608">
      <w:pPr>
        <w:pStyle w:val="Zkladntext"/>
        <w:numPr>
          <w:ilvl w:val="3"/>
          <w:numId w:val="22"/>
        </w:numPr>
        <w:rPr>
          <w:rFonts w:asciiTheme="minorHAnsi" w:hAnsiTheme="minorHAnsi" w:cstheme="minorHAnsi"/>
          <w:sz w:val="22"/>
          <w:szCs w:val="22"/>
        </w:rPr>
      </w:pPr>
      <w:r w:rsidRPr="007823BF">
        <w:rPr>
          <w:rFonts w:asciiTheme="minorHAnsi" w:hAnsiTheme="minorHAnsi" w:cstheme="minorHAnsi"/>
          <w:sz w:val="22"/>
          <w:szCs w:val="22"/>
        </w:rPr>
        <w:t>Príručnou batožinou je:</w:t>
      </w:r>
    </w:p>
    <w:p w:rsidR="007823BF" w:rsidRDefault="007823BF" w:rsidP="007823BF">
      <w:pPr>
        <w:pStyle w:val="Zkladntext"/>
        <w:ind w:left="360"/>
        <w:rPr>
          <w:rFonts w:asciiTheme="minorHAnsi" w:hAnsiTheme="minorHAnsi" w:cstheme="minorHAnsi"/>
          <w:sz w:val="22"/>
          <w:szCs w:val="22"/>
        </w:rPr>
      </w:pPr>
    </w:p>
    <w:p w:rsidR="007823BF" w:rsidRDefault="00000608" w:rsidP="00DC1E4D">
      <w:pPr>
        <w:pStyle w:val="Zkladntext21"/>
        <w:numPr>
          <w:ilvl w:val="0"/>
          <w:numId w:val="31"/>
        </w:numPr>
        <w:tabs>
          <w:tab w:val="left" w:pos="8080"/>
        </w:tabs>
        <w:jc w:val="both"/>
        <w:rPr>
          <w:rFonts w:asciiTheme="minorHAnsi" w:hAnsiTheme="minorHAnsi" w:cstheme="minorHAnsi"/>
          <w:sz w:val="22"/>
          <w:szCs w:val="22"/>
        </w:rPr>
      </w:pPr>
      <w:r w:rsidRPr="007823BF">
        <w:rPr>
          <w:rFonts w:asciiTheme="minorHAnsi" w:hAnsiTheme="minorHAnsi" w:cstheme="minorHAnsi"/>
          <w:sz w:val="22"/>
          <w:szCs w:val="22"/>
        </w:rPr>
        <w:t>vec, ktorú možno ľahko, rýchle a bezpečne naložiť a umiestniť v autobuse, ak neohrozuje bezpečnosť a zdravie ostatných cestujúcich, a plynulosť prepravy,</w:t>
      </w:r>
    </w:p>
    <w:p w:rsidR="007823BF" w:rsidRDefault="00000608" w:rsidP="00DC1E4D">
      <w:pPr>
        <w:pStyle w:val="Zkladntext21"/>
        <w:numPr>
          <w:ilvl w:val="0"/>
          <w:numId w:val="31"/>
        </w:numPr>
        <w:tabs>
          <w:tab w:val="left" w:pos="8080"/>
        </w:tabs>
        <w:jc w:val="both"/>
        <w:rPr>
          <w:rFonts w:asciiTheme="minorHAnsi" w:hAnsiTheme="minorHAnsi" w:cstheme="minorHAnsi"/>
          <w:sz w:val="22"/>
          <w:szCs w:val="22"/>
        </w:rPr>
      </w:pPr>
      <w:r w:rsidRPr="007823BF">
        <w:rPr>
          <w:rFonts w:asciiTheme="minorHAnsi" w:hAnsiTheme="minorHAnsi" w:cstheme="minorHAnsi"/>
          <w:sz w:val="22"/>
          <w:szCs w:val="22"/>
        </w:rPr>
        <w:t>detský kočík, ak je možné ho z kapacitných dôvodov ako príručnú batožinu prepravovať; ak to z kapacitných dôvodov nie je možné, prepravuje sa detský kočík ako cestovná batožina,</w:t>
      </w:r>
    </w:p>
    <w:p w:rsidR="007823BF" w:rsidRDefault="00000608" w:rsidP="00DC1E4D">
      <w:pPr>
        <w:pStyle w:val="Zkladntext21"/>
        <w:numPr>
          <w:ilvl w:val="0"/>
          <w:numId w:val="31"/>
        </w:numPr>
        <w:tabs>
          <w:tab w:val="left" w:pos="8080"/>
        </w:tabs>
        <w:jc w:val="both"/>
        <w:rPr>
          <w:rFonts w:asciiTheme="minorHAnsi" w:hAnsiTheme="minorHAnsi" w:cstheme="minorHAnsi"/>
          <w:sz w:val="22"/>
          <w:szCs w:val="22"/>
        </w:rPr>
      </w:pPr>
      <w:r w:rsidRPr="007823BF">
        <w:rPr>
          <w:rFonts w:asciiTheme="minorHAnsi" w:hAnsiTheme="minorHAnsi" w:cstheme="minorHAnsi"/>
          <w:sz w:val="22"/>
          <w:szCs w:val="22"/>
        </w:rPr>
        <w:t>živé spoločenské zvieratá prepravované spolu s cestujúcim podľa podmienok uvedených v tomto článku,</w:t>
      </w:r>
    </w:p>
    <w:p w:rsidR="007823BF" w:rsidRDefault="007823BF" w:rsidP="007823BF">
      <w:pPr>
        <w:pStyle w:val="Zkladntext"/>
        <w:ind w:left="360"/>
        <w:rPr>
          <w:rFonts w:asciiTheme="minorHAnsi" w:hAnsiTheme="minorHAnsi" w:cstheme="minorHAnsi"/>
          <w:sz w:val="22"/>
          <w:szCs w:val="22"/>
        </w:rPr>
      </w:pPr>
    </w:p>
    <w:p w:rsidR="00000608" w:rsidRPr="007823BF" w:rsidRDefault="00000608" w:rsidP="007823BF">
      <w:pPr>
        <w:pStyle w:val="Zkladntext"/>
        <w:numPr>
          <w:ilvl w:val="3"/>
          <w:numId w:val="22"/>
        </w:numPr>
        <w:rPr>
          <w:rFonts w:asciiTheme="minorHAnsi" w:hAnsiTheme="minorHAnsi" w:cstheme="minorHAnsi"/>
          <w:sz w:val="22"/>
          <w:szCs w:val="22"/>
        </w:rPr>
      </w:pPr>
      <w:r w:rsidRPr="007823BF">
        <w:rPr>
          <w:rFonts w:asciiTheme="minorHAnsi" w:hAnsiTheme="minorHAnsi" w:cstheme="minorHAnsi"/>
          <w:sz w:val="22"/>
          <w:szCs w:val="22"/>
        </w:rPr>
        <w:t xml:space="preserve">Detský kočík je možné prepravovať len s vedomím vodiča. Prepravu viacerých detských kočíkov posúdi vodič autobusu. </w:t>
      </w:r>
    </w:p>
    <w:p w:rsidR="00000608" w:rsidRPr="00C156D5" w:rsidRDefault="00000608" w:rsidP="007823BF">
      <w:pPr>
        <w:pStyle w:val="Nadpis3"/>
        <w:numPr>
          <w:ilvl w:val="3"/>
          <w:numId w:val="22"/>
        </w:numPr>
        <w:jc w:val="both"/>
        <w:rPr>
          <w:rFonts w:asciiTheme="minorHAnsi" w:hAnsiTheme="minorHAnsi" w:cstheme="minorHAnsi"/>
          <w:b w:val="0"/>
          <w:color w:val="auto"/>
          <w:sz w:val="22"/>
          <w:szCs w:val="22"/>
        </w:rPr>
      </w:pPr>
      <w:r w:rsidRPr="00C156D5">
        <w:rPr>
          <w:rFonts w:asciiTheme="minorHAnsi" w:hAnsiTheme="minorHAnsi" w:cstheme="minorHAnsi"/>
          <w:b w:val="0"/>
          <w:color w:val="auto"/>
          <w:sz w:val="22"/>
          <w:szCs w:val="22"/>
        </w:rPr>
        <w:lastRenderedPageBreak/>
        <w:t>Výška úhrady za prepravu príručnej batožiny je určená v tarife. Dopravca je povinný vydať cestujúcemu doklad o zaplatení úhrady za prepravu príručnej batožiny.</w:t>
      </w:r>
    </w:p>
    <w:p w:rsidR="00000608" w:rsidRPr="00C156D5" w:rsidRDefault="00D667C0" w:rsidP="007823BF">
      <w:pPr>
        <w:pStyle w:val="Nadpis3"/>
        <w:numPr>
          <w:ilvl w:val="3"/>
          <w:numId w:val="22"/>
        </w:numPr>
        <w:jc w:val="both"/>
        <w:rPr>
          <w:rFonts w:asciiTheme="minorHAnsi" w:hAnsiTheme="minorHAnsi" w:cstheme="minorHAnsi"/>
          <w:b w:val="0"/>
          <w:color w:val="auto"/>
          <w:sz w:val="22"/>
          <w:szCs w:val="22"/>
        </w:rPr>
      </w:pPr>
      <w:r w:rsidRPr="00C156D5">
        <w:rPr>
          <w:rFonts w:asciiTheme="minorHAnsi" w:hAnsiTheme="minorHAnsi" w:cstheme="minorHAnsi"/>
          <w:b w:val="0"/>
          <w:color w:val="auto"/>
          <w:sz w:val="22"/>
          <w:szCs w:val="22"/>
        </w:rPr>
        <w:t>Cestovná batožina sa prepravuje oddelene od cestujúceho. Cestovná batožina je všetko, čo nie je príručnou batožinou a zároveň nie je vylúčené z prepravy. Za oddelenú prepravu sa považuje preprava batožín uložených na mieste určenom Dopravcom mimo priestoru autobusu, určeného na prepravu cestujúcich alebo v tomto priestore, ale na takom mieste, že cestujúci nemá možnosť na svoju batožinu dohliadať.</w:t>
      </w:r>
    </w:p>
    <w:p w:rsidR="007823BF" w:rsidRDefault="007823BF" w:rsidP="007823BF">
      <w:pPr>
        <w:pStyle w:val="Nadpis3"/>
        <w:numPr>
          <w:ilvl w:val="3"/>
          <w:numId w:val="22"/>
        </w:numPr>
        <w:jc w:val="both"/>
        <w:rPr>
          <w:rFonts w:asciiTheme="minorHAnsi" w:hAnsiTheme="minorHAnsi" w:cstheme="minorHAnsi"/>
          <w:b w:val="0"/>
          <w:color w:val="auto"/>
          <w:sz w:val="22"/>
          <w:szCs w:val="22"/>
        </w:rPr>
      </w:pPr>
      <w:r w:rsidRPr="007823BF">
        <w:rPr>
          <w:rFonts w:asciiTheme="minorHAnsi" w:hAnsiTheme="minorHAnsi" w:cstheme="minorHAnsi"/>
          <w:b w:val="0"/>
          <w:color w:val="auto"/>
          <w:sz w:val="22"/>
          <w:szCs w:val="22"/>
        </w:rPr>
        <w:t>Cestujúci má právo vziať so sebou ako batožinu veci, ktoré vzhľadom na ich objem, úpravu, dĺžku alebo váhu možno rýchlo a bez ťažkostí naložiť a umiestniť vo vozidle alebo v osobitnom priestore na batožiny</w:t>
      </w:r>
      <w:r>
        <w:rPr>
          <w:rFonts w:asciiTheme="minorHAnsi" w:hAnsiTheme="minorHAnsi" w:cstheme="minorHAnsi"/>
          <w:b w:val="0"/>
          <w:color w:val="auto"/>
          <w:sz w:val="22"/>
          <w:szCs w:val="22"/>
        </w:rPr>
        <w:t>.</w:t>
      </w:r>
    </w:p>
    <w:p w:rsidR="00D667C0" w:rsidRPr="007823BF" w:rsidRDefault="00D667C0" w:rsidP="007823BF">
      <w:pPr>
        <w:pStyle w:val="Nadpis3"/>
        <w:numPr>
          <w:ilvl w:val="3"/>
          <w:numId w:val="22"/>
        </w:numPr>
        <w:jc w:val="both"/>
        <w:rPr>
          <w:rFonts w:asciiTheme="minorHAnsi" w:hAnsiTheme="minorHAnsi" w:cstheme="minorHAnsi"/>
          <w:b w:val="0"/>
          <w:color w:val="auto"/>
          <w:sz w:val="22"/>
          <w:szCs w:val="22"/>
        </w:rPr>
      </w:pPr>
      <w:r w:rsidRPr="007823BF">
        <w:rPr>
          <w:rFonts w:asciiTheme="minorHAnsi" w:hAnsiTheme="minorHAnsi" w:cstheme="minorHAnsi"/>
          <w:b w:val="0"/>
          <w:color w:val="auto"/>
          <w:sz w:val="22"/>
          <w:szCs w:val="22"/>
        </w:rPr>
        <w:t>Ako batožinu môže cestujúci vziať so sebou drobné živé spoločenské zvieratá prepravované spolu s cestujúcim, pokiaľ tomu nebránia osobitné predpisy, ak ich preprava nespôsobuje nepohodlie ostatných cestujúcich, neohrozuje ich zdravie alebo bezpečnosť a nemá vplyv na bezpečnosť a plynulosť prepravy. Živé spoločenské zvieratá sa môžu prepravovať zásadne len v uzavretých klietkach, košoch alebo iných vhodných schránkach s nepriepustným dnom. Pre prepravu schránok so živými spoločenskými zvieratami platia ustanovenia o preprave batožín.</w:t>
      </w:r>
    </w:p>
    <w:p w:rsidR="00D667C0" w:rsidRPr="00C156D5" w:rsidRDefault="007823BF" w:rsidP="007823BF">
      <w:pPr>
        <w:pStyle w:val="Nadpis3"/>
        <w:numPr>
          <w:ilvl w:val="3"/>
          <w:numId w:val="22"/>
        </w:numPr>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 </w:t>
      </w:r>
      <w:r w:rsidR="00D667C0" w:rsidRPr="00C156D5">
        <w:rPr>
          <w:rFonts w:asciiTheme="minorHAnsi" w:hAnsiTheme="minorHAnsi" w:cstheme="minorHAnsi"/>
          <w:b w:val="0"/>
          <w:color w:val="auto"/>
          <w:sz w:val="22"/>
          <w:szCs w:val="22"/>
        </w:rPr>
        <w:t>Bez schránky je možné prepravovať psa, ktorý má bezpečný náhubok a drží sa na krátkej vôdzke. V jednom autobuse sa smie prepravovať najviac jeden pes bez schránky. V čase dopravnej špičky alebo v prípade zaplnenia miest na sedenie môže byť preprava psa bez schránky odmietnutá. Ustanovenie tohto odseku s výnimkou prvej vety sa nevzťahuje na psov sprevádzajúcich zdravotne postihnuté osoby.</w:t>
      </w:r>
    </w:p>
    <w:p w:rsidR="00D667C0" w:rsidRPr="00C156D5" w:rsidRDefault="00D667C0" w:rsidP="007823BF">
      <w:pPr>
        <w:pStyle w:val="Nadpis3"/>
        <w:numPr>
          <w:ilvl w:val="3"/>
          <w:numId w:val="22"/>
        </w:numPr>
        <w:jc w:val="both"/>
        <w:rPr>
          <w:rFonts w:asciiTheme="minorHAnsi" w:hAnsiTheme="minorHAnsi" w:cstheme="minorHAnsi"/>
          <w:b w:val="0"/>
          <w:color w:val="auto"/>
          <w:sz w:val="22"/>
          <w:szCs w:val="22"/>
        </w:rPr>
      </w:pPr>
      <w:r w:rsidRPr="00C156D5">
        <w:rPr>
          <w:rFonts w:asciiTheme="minorHAnsi" w:hAnsiTheme="minorHAnsi" w:cstheme="minorHAnsi"/>
          <w:b w:val="0"/>
          <w:color w:val="auto"/>
          <w:sz w:val="22"/>
          <w:szCs w:val="22"/>
        </w:rPr>
        <w:t xml:space="preserve">Vodič autobusu určí, či sa batožina prepraví ako príručná batožina alebo ako cestovná batožina, mimo priestoru pre cestujúcich. Ak vodič určí ako miesto prepravy batožiny batožinový priestor, je cestujúci povinný upozorniť na osobitnú povahu batožiny, najmä na jej obsah a hodnotu, a ak vyžaduje, aby sa s ňou určitým spôsobom zaobchádzalo alebo aby sa ukladala v určitej polohe. Cestujúci nie je oprávnený prepravovať v cestovnej batožine peniaze, šperky a iné cennosti v hodnote vyššej ako </w:t>
      </w:r>
      <w:r w:rsidR="007823BF">
        <w:rPr>
          <w:rFonts w:asciiTheme="minorHAnsi" w:hAnsiTheme="minorHAnsi" w:cstheme="minorHAnsi"/>
          <w:b w:val="0"/>
          <w:color w:val="auto"/>
          <w:sz w:val="22"/>
          <w:szCs w:val="22"/>
        </w:rPr>
        <w:t>100,-</w:t>
      </w:r>
      <w:r w:rsidRPr="00C156D5">
        <w:rPr>
          <w:rFonts w:asciiTheme="minorHAnsi" w:hAnsiTheme="minorHAnsi" w:cstheme="minorHAnsi"/>
          <w:b w:val="0"/>
          <w:color w:val="auto"/>
          <w:sz w:val="22"/>
          <w:szCs w:val="22"/>
        </w:rPr>
        <w:t xml:space="preserve"> Eur.</w:t>
      </w:r>
    </w:p>
    <w:p w:rsidR="007823BF" w:rsidRDefault="007823BF" w:rsidP="007823BF">
      <w:pPr>
        <w:pStyle w:val="Nadpis3"/>
        <w:numPr>
          <w:ilvl w:val="3"/>
          <w:numId w:val="22"/>
        </w:numPr>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 </w:t>
      </w:r>
      <w:r w:rsidR="00C156D5" w:rsidRPr="00C156D5">
        <w:rPr>
          <w:rFonts w:asciiTheme="minorHAnsi" w:hAnsiTheme="minorHAnsi" w:cstheme="minorHAnsi"/>
          <w:b w:val="0"/>
          <w:color w:val="auto"/>
          <w:sz w:val="22"/>
          <w:szCs w:val="22"/>
        </w:rPr>
        <w:t>Každú cestovnú batožinu vodič označí batožinovým lístkom. Ukladať a vyberať batožinu z batožinového priestoru môže len vodič, v prípade potreby s pomocou cestujúceho. Cestujúci je povinný pred vybratím batožiny z batožinového priestoru predložiť vodičovi platný batožinový lístok. Vodič je oprávnený vydať cestujúcemu batožinu iba na základe predloženého platného batožinového lístku. Po vydaní batožiny vodič batožinový lístok znehodnotí.</w:t>
      </w:r>
    </w:p>
    <w:p w:rsidR="007823BF" w:rsidRPr="007823BF" w:rsidRDefault="007823BF" w:rsidP="007823BF">
      <w:pPr>
        <w:pStyle w:val="Nadpis3"/>
        <w:numPr>
          <w:ilvl w:val="3"/>
          <w:numId w:val="22"/>
        </w:numPr>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 </w:t>
      </w:r>
      <w:r w:rsidR="00C156D5" w:rsidRPr="007823BF">
        <w:rPr>
          <w:rFonts w:asciiTheme="minorHAnsi" w:hAnsiTheme="minorHAnsi" w:cstheme="minorHAnsi"/>
          <w:b w:val="0"/>
          <w:color w:val="auto"/>
          <w:sz w:val="22"/>
          <w:szCs w:val="22"/>
        </w:rPr>
        <w:t>Za prepravu batožiny je Cestujúci povinný zaplatiť dovozné vo výške určenej tarifou. Dopravca je povinný vydať Cestujúcemu doklad o zaplatení dovozného, ktorým je v prípade cestovnej batožiny batožinový lístok.</w:t>
      </w:r>
    </w:p>
    <w:p w:rsidR="00C156D5" w:rsidRPr="00C156D5" w:rsidRDefault="007823BF" w:rsidP="007823BF">
      <w:pPr>
        <w:pStyle w:val="Nadpis3"/>
        <w:numPr>
          <w:ilvl w:val="3"/>
          <w:numId w:val="22"/>
        </w:numPr>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 </w:t>
      </w:r>
      <w:r w:rsidR="00C156D5" w:rsidRPr="00C156D5">
        <w:rPr>
          <w:rFonts w:asciiTheme="minorHAnsi" w:hAnsiTheme="minorHAnsi" w:cstheme="minorHAnsi"/>
          <w:b w:val="0"/>
          <w:color w:val="auto"/>
          <w:sz w:val="22"/>
          <w:szCs w:val="22"/>
        </w:rPr>
        <w:t>Ak existuje podozrenie, že batožina nespĺňa podmienky stanovené týmto prepravným poriadkom alebo tarifou, je vodič autobusu oprávnený presvedčiť sa v prítomnosti Cestujúceho o obsahu batožiny. Ak Cestujúci odmietne preskúmanie batožiny alebo ak sa pri jej preskúmaní zistí, že je z prepravy vylúčená, cestujúci je povinný vylúčené veci z autobusu odstrániť. Ak cestujúci neposlúchne pokyn vodiča na odstránenie vecí, odstránenie batožiny zabezpečí vodič. V takomto prípade môže vodič vylúčiť z ďalšej cesty bez nároku na vrátenie zaplateného cestovného a dovozného.</w:t>
      </w:r>
    </w:p>
    <w:p w:rsidR="00C156D5" w:rsidRPr="00C156D5" w:rsidRDefault="007823BF" w:rsidP="007823BF">
      <w:pPr>
        <w:pStyle w:val="Nadpis3"/>
        <w:numPr>
          <w:ilvl w:val="3"/>
          <w:numId w:val="22"/>
        </w:numPr>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lastRenderedPageBreak/>
        <w:t xml:space="preserve"> </w:t>
      </w:r>
      <w:r w:rsidR="00C156D5" w:rsidRPr="00C156D5">
        <w:rPr>
          <w:rFonts w:asciiTheme="minorHAnsi" w:hAnsiTheme="minorHAnsi" w:cstheme="minorHAnsi"/>
          <w:b w:val="0"/>
          <w:color w:val="auto"/>
          <w:sz w:val="22"/>
          <w:szCs w:val="22"/>
        </w:rPr>
        <w:t xml:space="preserve">Dopravca zodpovedá za škodu, ktorá vznikla na cestovnej batožine prepravovanej oddelene od cestujúceho v čase od jej prevzatia do jej vydania po skončení prepravy cestujúceho. Ak bola škoda spôsobená cestujúcim, </w:t>
      </w:r>
      <w:proofErr w:type="spellStart"/>
      <w:r w:rsidR="00C156D5" w:rsidRPr="00C156D5">
        <w:rPr>
          <w:rFonts w:asciiTheme="minorHAnsi" w:hAnsiTheme="minorHAnsi" w:cstheme="minorHAnsi"/>
          <w:b w:val="0"/>
          <w:color w:val="auto"/>
          <w:sz w:val="22"/>
          <w:szCs w:val="22"/>
        </w:rPr>
        <w:t>vadnosťou</w:t>
      </w:r>
      <w:proofErr w:type="spellEnd"/>
      <w:r w:rsidR="00C156D5" w:rsidRPr="00C156D5">
        <w:rPr>
          <w:rFonts w:asciiTheme="minorHAnsi" w:hAnsiTheme="minorHAnsi" w:cstheme="minorHAnsi"/>
          <w:b w:val="0"/>
          <w:color w:val="auto"/>
          <w:sz w:val="22"/>
          <w:szCs w:val="22"/>
        </w:rPr>
        <w:t xml:space="preserve"> batožiny, jej obalu alebo balenia, osobitnou povahou batožiny alebo okolnosťou, ktorú </w:t>
      </w:r>
      <w:r w:rsidR="00451BCE">
        <w:rPr>
          <w:rFonts w:asciiTheme="minorHAnsi" w:hAnsiTheme="minorHAnsi" w:cstheme="minorHAnsi"/>
          <w:b w:val="0"/>
          <w:color w:val="auto"/>
          <w:sz w:val="22"/>
          <w:szCs w:val="22"/>
        </w:rPr>
        <w:t>D</w:t>
      </w:r>
      <w:r w:rsidR="00C156D5" w:rsidRPr="00C156D5">
        <w:rPr>
          <w:rFonts w:asciiTheme="minorHAnsi" w:hAnsiTheme="minorHAnsi" w:cstheme="minorHAnsi"/>
          <w:b w:val="0"/>
          <w:color w:val="auto"/>
          <w:sz w:val="22"/>
          <w:szCs w:val="22"/>
        </w:rPr>
        <w:t xml:space="preserve">opravca nemohol odvrátiť, alebo preto, že cestujúci neupozornil vodiča na potrebu osobitného nakladania s batožinou, </w:t>
      </w:r>
      <w:r w:rsidR="00451BCE">
        <w:rPr>
          <w:rFonts w:asciiTheme="minorHAnsi" w:hAnsiTheme="minorHAnsi" w:cstheme="minorHAnsi"/>
          <w:b w:val="0"/>
          <w:color w:val="auto"/>
          <w:sz w:val="22"/>
          <w:szCs w:val="22"/>
        </w:rPr>
        <w:t>D</w:t>
      </w:r>
      <w:r w:rsidR="00C156D5" w:rsidRPr="00C156D5">
        <w:rPr>
          <w:rFonts w:asciiTheme="minorHAnsi" w:hAnsiTheme="minorHAnsi" w:cstheme="minorHAnsi"/>
          <w:b w:val="0"/>
          <w:color w:val="auto"/>
          <w:sz w:val="22"/>
          <w:szCs w:val="22"/>
        </w:rPr>
        <w:t xml:space="preserve">opravca za škodu nezodpovedá. Rovnako </w:t>
      </w:r>
      <w:r w:rsidR="00451BCE">
        <w:rPr>
          <w:rFonts w:asciiTheme="minorHAnsi" w:hAnsiTheme="minorHAnsi" w:cstheme="minorHAnsi"/>
          <w:b w:val="0"/>
          <w:color w:val="auto"/>
          <w:sz w:val="22"/>
          <w:szCs w:val="22"/>
        </w:rPr>
        <w:t>D</w:t>
      </w:r>
      <w:r w:rsidR="00C156D5" w:rsidRPr="00C156D5">
        <w:rPr>
          <w:rFonts w:asciiTheme="minorHAnsi" w:hAnsiTheme="minorHAnsi" w:cstheme="minorHAnsi"/>
          <w:b w:val="0"/>
          <w:color w:val="auto"/>
          <w:sz w:val="22"/>
          <w:szCs w:val="22"/>
        </w:rPr>
        <w:t>opravca nezodpovedá za škodu, ktorá vznikla na opustenej batožine.</w:t>
      </w:r>
    </w:p>
    <w:p w:rsidR="00C156D5" w:rsidRPr="00C156D5" w:rsidRDefault="007823BF" w:rsidP="007823BF">
      <w:pPr>
        <w:pStyle w:val="Nadpis3"/>
        <w:numPr>
          <w:ilvl w:val="3"/>
          <w:numId w:val="22"/>
        </w:numPr>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 </w:t>
      </w:r>
      <w:r w:rsidR="00C156D5" w:rsidRPr="00C156D5">
        <w:rPr>
          <w:rFonts w:asciiTheme="minorHAnsi" w:hAnsiTheme="minorHAnsi" w:cstheme="minorHAnsi"/>
          <w:b w:val="0"/>
          <w:color w:val="auto"/>
          <w:sz w:val="22"/>
          <w:szCs w:val="22"/>
        </w:rPr>
        <w:t xml:space="preserve">Pri strate alebo zničení cestovnej batožiny prepravovanej oddelene od cestujúceho je </w:t>
      </w:r>
      <w:r>
        <w:rPr>
          <w:rFonts w:asciiTheme="minorHAnsi" w:hAnsiTheme="minorHAnsi" w:cstheme="minorHAnsi"/>
          <w:b w:val="0"/>
          <w:color w:val="auto"/>
          <w:sz w:val="22"/>
          <w:szCs w:val="22"/>
        </w:rPr>
        <w:t>D</w:t>
      </w:r>
      <w:r w:rsidR="00C156D5" w:rsidRPr="00C156D5">
        <w:rPr>
          <w:rFonts w:asciiTheme="minorHAnsi" w:hAnsiTheme="minorHAnsi" w:cstheme="minorHAnsi"/>
          <w:b w:val="0"/>
          <w:color w:val="auto"/>
          <w:sz w:val="22"/>
          <w:szCs w:val="22"/>
        </w:rPr>
        <w:t>opravca povinný nahradiť cenu, ktorú mala stratená alebo zničená batožina v čase, keď bola prevzatá na prepravu za základné dovozné, najviac však do výšky 300,- EUR za jeden kus batožiny. Okrem toho je povinný znášať dovozné, ktoré cestujúci zaplatil za stratenú alebo zničenú cestovnú batožinu.</w:t>
      </w:r>
    </w:p>
    <w:p w:rsidR="00C156D5" w:rsidRDefault="007823BF" w:rsidP="007823BF">
      <w:pPr>
        <w:pStyle w:val="Nadpis3"/>
        <w:numPr>
          <w:ilvl w:val="3"/>
          <w:numId w:val="22"/>
        </w:numPr>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 </w:t>
      </w:r>
      <w:r w:rsidR="00C156D5" w:rsidRPr="00C156D5">
        <w:rPr>
          <w:rFonts w:asciiTheme="minorHAnsi" w:hAnsiTheme="minorHAnsi" w:cstheme="minorHAnsi"/>
          <w:b w:val="0"/>
          <w:color w:val="auto"/>
          <w:sz w:val="22"/>
          <w:szCs w:val="22"/>
        </w:rPr>
        <w:t>Z prepravy sú vylúčené:</w:t>
      </w:r>
    </w:p>
    <w:p w:rsidR="00AE4892" w:rsidRPr="00AE4892" w:rsidRDefault="00AE4892" w:rsidP="00AE4892">
      <w:pPr>
        <w:pStyle w:val="Odsekzoznamu"/>
        <w:numPr>
          <w:ilvl w:val="0"/>
          <w:numId w:val="29"/>
        </w:numPr>
        <w:rPr>
          <w:rFonts w:asciiTheme="minorHAnsi" w:hAnsiTheme="minorHAnsi" w:cstheme="minorHAnsi"/>
          <w:sz w:val="22"/>
          <w:szCs w:val="22"/>
        </w:rPr>
      </w:pPr>
      <w:r w:rsidRPr="00AE4892">
        <w:rPr>
          <w:rFonts w:asciiTheme="minorHAnsi" w:hAnsiTheme="minorHAnsi" w:cstheme="minorHAnsi"/>
          <w:sz w:val="22"/>
          <w:szCs w:val="22"/>
        </w:rPr>
        <w:t>veci, preprava ktorých je zakázaná právnymi predpismi,</w:t>
      </w:r>
    </w:p>
    <w:p w:rsidR="00AE4892" w:rsidRPr="00AE4892" w:rsidRDefault="00AE4892" w:rsidP="00AE4892">
      <w:pPr>
        <w:pStyle w:val="Odsekzoznamu"/>
        <w:numPr>
          <w:ilvl w:val="0"/>
          <w:numId w:val="29"/>
        </w:numPr>
        <w:rPr>
          <w:rFonts w:asciiTheme="minorHAnsi" w:hAnsiTheme="minorHAnsi" w:cstheme="minorHAnsi"/>
          <w:sz w:val="22"/>
          <w:szCs w:val="22"/>
        </w:rPr>
      </w:pPr>
      <w:r w:rsidRPr="00AE4892">
        <w:rPr>
          <w:rFonts w:asciiTheme="minorHAnsi" w:hAnsiTheme="minorHAnsi" w:cstheme="minorHAnsi"/>
          <w:sz w:val="22"/>
          <w:szCs w:val="22"/>
        </w:rPr>
        <w:t>nabité zbrane, s výnimkou strelných zbraní príslušníkov ozbrojených síl a polície, pre prepravu ktorých platia osobitné predpisy,</w:t>
      </w:r>
    </w:p>
    <w:p w:rsidR="00AE4892" w:rsidRPr="00AE4892" w:rsidRDefault="00AE4892" w:rsidP="00AE4892">
      <w:pPr>
        <w:pStyle w:val="Odsekzoznamu"/>
        <w:numPr>
          <w:ilvl w:val="0"/>
          <w:numId w:val="29"/>
        </w:numPr>
        <w:rPr>
          <w:rFonts w:asciiTheme="minorHAnsi" w:hAnsiTheme="minorHAnsi" w:cstheme="minorHAnsi"/>
          <w:sz w:val="22"/>
          <w:szCs w:val="22"/>
        </w:rPr>
      </w:pPr>
      <w:r w:rsidRPr="00AE4892">
        <w:rPr>
          <w:rFonts w:asciiTheme="minorHAnsi" w:hAnsiTheme="minorHAnsi" w:cstheme="minorHAnsi"/>
          <w:sz w:val="22"/>
          <w:szCs w:val="22"/>
        </w:rPr>
        <w:t>veci, ktoré môžu ohroziť bezpečnosť prevádzky alebo poškodiť, prípadne znečistiť cestujúcich alebo vozidlo, najmä pre nevhodný spôsob balenia,</w:t>
      </w:r>
    </w:p>
    <w:p w:rsidR="00AE4892" w:rsidRPr="00AE4892" w:rsidRDefault="00AE4892" w:rsidP="00AE4892">
      <w:pPr>
        <w:pStyle w:val="Odsekzoznamu"/>
        <w:numPr>
          <w:ilvl w:val="0"/>
          <w:numId w:val="29"/>
        </w:numPr>
        <w:rPr>
          <w:rFonts w:asciiTheme="minorHAnsi" w:hAnsiTheme="minorHAnsi" w:cstheme="minorHAnsi"/>
          <w:sz w:val="22"/>
          <w:szCs w:val="22"/>
        </w:rPr>
      </w:pPr>
      <w:r w:rsidRPr="00AE4892">
        <w:rPr>
          <w:rFonts w:asciiTheme="minorHAnsi" w:hAnsiTheme="minorHAnsi" w:cstheme="minorHAnsi"/>
          <w:sz w:val="22"/>
          <w:szCs w:val="22"/>
        </w:rPr>
        <w:t>veci, ktoré svojím zápachom, odpudzujúcim vzhľadom a pod. by mohli byť cestujúcim na ťarchu,</w:t>
      </w:r>
    </w:p>
    <w:p w:rsidR="00AE4892" w:rsidRPr="00AE4892" w:rsidRDefault="00AE4892" w:rsidP="00AE4892">
      <w:pPr>
        <w:pStyle w:val="Odsekzoznamu"/>
        <w:numPr>
          <w:ilvl w:val="0"/>
          <w:numId w:val="29"/>
        </w:numPr>
        <w:rPr>
          <w:rFonts w:asciiTheme="minorHAnsi" w:hAnsiTheme="minorHAnsi" w:cstheme="minorHAnsi"/>
          <w:sz w:val="22"/>
          <w:szCs w:val="22"/>
        </w:rPr>
      </w:pPr>
      <w:r w:rsidRPr="00AE4892">
        <w:rPr>
          <w:rFonts w:asciiTheme="minorHAnsi" w:hAnsiTheme="minorHAnsi" w:cstheme="minorHAnsi"/>
          <w:sz w:val="22"/>
          <w:szCs w:val="22"/>
        </w:rPr>
        <w:t>batožiny, celková váha ktorých presahuje 50 kg a</w:t>
      </w:r>
    </w:p>
    <w:p w:rsidR="00AE4892" w:rsidRDefault="00AE4892" w:rsidP="00AE4892">
      <w:pPr>
        <w:pStyle w:val="Odsekzoznamu"/>
        <w:numPr>
          <w:ilvl w:val="0"/>
          <w:numId w:val="29"/>
        </w:numPr>
        <w:rPr>
          <w:rFonts w:asciiTheme="minorHAnsi" w:hAnsiTheme="minorHAnsi" w:cstheme="minorHAnsi"/>
          <w:sz w:val="22"/>
          <w:szCs w:val="22"/>
        </w:rPr>
      </w:pPr>
      <w:r w:rsidRPr="00AE4892">
        <w:rPr>
          <w:rFonts w:asciiTheme="minorHAnsi" w:hAnsiTheme="minorHAnsi" w:cstheme="minorHAnsi"/>
          <w:sz w:val="22"/>
          <w:szCs w:val="22"/>
        </w:rPr>
        <w:t>batožina, ktorej hodnota prevyšuje 500,- EUR</w:t>
      </w:r>
      <w:r>
        <w:rPr>
          <w:rFonts w:asciiTheme="minorHAnsi" w:hAnsiTheme="minorHAnsi" w:cstheme="minorHAnsi"/>
          <w:sz w:val="22"/>
          <w:szCs w:val="22"/>
        </w:rPr>
        <w:t>.</w:t>
      </w:r>
    </w:p>
    <w:p w:rsidR="00AE4892" w:rsidRDefault="00AE4892" w:rsidP="00AE4892">
      <w:pPr>
        <w:rPr>
          <w:rFonts w:asciiTheme="minorHAnsi" w:hAnsiTheme="minorHAnsi" w:cstheme="minorHAnsi"/>
          <w:sz w:val="22"/>
          <w:szCs w:val="22"/>
        </w:rPr>
      </w:pPr>
    </w:p>
    <w:p w:rsidR="00AE4892" w:rsidRPr="00AE4892" w:rsidRDefault="00AE4892" w:rsidP="00AE4892">
      <w:pPr>
        <w:pStyle w:val="Odsekzoznamu"/>
        <w:numPr>
          <w:ilvl w:val="3"/>
          <w:numId w:val="22"/>
        </w:numPr>
        <w:jc w:val="both"/>
        <w:rPr>
          <w:rFonts w:asciiTheme="minorHAnsi" w:hAnsiTheme="minorHAnsi" w:cstheme="minorHAnsi"/>
          <w:sz w:val="22"/>
          <w:szCs w:val="22"/>
        </w:rPr>
      </w:pPr>
      <w:r>
        <w:rPr>
          <w:rFonts w:asciiTheme="minorHAnsi" w:hAnsiTheme="minorHAnsi" w:cstheme="minorHAnsi"/>
          <w:sz w:val="22"/>
          <w:szCs w:val="22"/>
        </w:rPr>
        <w:t xml:space="preserve"> </w:t>
      </w:r>
      <w:r w:rsidRPr="00AE4892">
        <w:rPr>
          <w:rFonts w:asciiTheme="minorHAnsi" w:hAnsiTheme="minorHAnsi" w:cstheme="minorHAnsi"/>
          <w:sz w:val="22"/>
          <w:szCs w:val="22"/>
        </w:rPr>
        <w:t xml:space="preserve">Z prepravy sú vylúčene </w:t>
      </w:r>
      <w:r>
        <w:rPr>
          <w:rFonts w:asciiTheme="minorHAnsi" w:hAnsiTheme="minorHAnsi" w:cstheme="minorHAnsi"/>
          <w:sz w:val="22"/>
          <w:szCs w:val="22"/>
        </w:rPr>
        <w:t xml:space="preserve">aj </w:t>
      </w:r>
      <w:r w:rsidRPr="00AE4892">
        <w:rPr>
          <w:rFonts w:asciiTheme="minorHAnsi" w:hAnsiTheme="minorHAnsi" w:cstheme="minorHAnsi"/>
          <w:sz w:val="22"/>
          <w:szCs w:val="22"/>
        </w:rPr>
        <w:t>veci, ktorých preprava do zahraničia podlieha osobitným predpisom</w:t>
      </w:r>
      <w:r>
        <w:rPr>
          <w:rFonts w:asciiTheme="minorHAnsi" w:hAnsiTheme="minorHAnsi" w:cstheme="minorHAnsi"/>
          <w:sz w:val="22"/>
          <w:szCs w:val="22"/>
        </w:rPr>
        <w:t>.</w:t>
      </w:r>
    </w:p>
    <w:p w:rsidR="00C156D5" w:rsidRDefault="00C156D5" w:rsidP="00000608"/>
    <w:p w:rsidR="00C156D5" w:rsidRPr="00000608" w:rsidRDefault="00C156D5" w:rsidP="00000608"/>
    <w:p w:rsidR="00422BC9" w:rsidRDefault="00422BC9" w:rsidP="0054244C"/>
    <w:p w:rsidR="0054244C" w:rsidRPr="00D332A7" w:rsidRDefault="0054244C" w:rsidP="0054244C">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433E30">
        <w:rPr>
          <w:rFonts w:asciiTheme="minorHAnsi" w:hAnsiTheme="minorHAnsi" w:cstheme="minorHAnsi"/>
          <w:b/>
          <w:sz w:val="22"/>
          <w:szCs w:val="22"/>
        </w:rPr>
        <w:t>1</w:t>
      </w:r>
      <w:r w:rsidR="0001137C">
        <w:rPr>
          <w:rFonts w:asciiTheme="minorHAnsi" w:hAnsiTheme="minorHAnsi" w:cstheme="minorHAnsi"/>
          <w:b/>
          <w:sz w:val="22"/>
          <w:szCs w:val="22"/>
        </w:rPr>
        <w:t>3</w:t>
      </w:r>
    </w:p>
    <w:p w:rsidR="0054244C" w:rsidRDefault="00C156D5" w:rsidP="0054244C">
      <w:pPr>
        <w:pStyle w:val="Zkladntext"/>
        <w:jc w:val="center"/>
        <w:rPr>
          <w:rFonts w:asciiTheme="minorHAnsi" w:hAnsiTheme="minorHAnsi" w:cstheme="minorHAnsi"/>
          <w:b/>
          <w:sz w:val="22"/>
          <w:szCs w:val="22"/>
        </w:rPr>
      </w:pPr>
      <w:r w:rsidRPr="00C156D5">
        <w:rPr>
          <w:rFonts w:asciiTheme="minorHAnsi" w:hAnsiTheme="minorHAnsi" w:cstheme="minorHAnsi"/>
          <w:b/>
          <w:sz w:val="22"/>
          <w:szCs w:val="22"/>
        </w:rPr>
        <w:t>Dopravné nehody a iné mimoriadne udalosti počas prepravy</w:t>
      </w:r>
    </w:p>
    <w:p w:rsidR="0054244C" w:rsidRDefault="0054244C" w:rsidP="0054244C">
      <w:pPr>
        <w:pStyle w:val="Zkladntext"/>
        <w:jc w:val="center"/>
        <w:rPr>
          <w:rFonts w:asciiTheme="minorHAnsi" w:hAnsiTheme="minorHAnsi" w:cstheme="minorHAnsi"/>
          <w:b/>
          <w:sz w:val="22"/>
          <w:szCs w:val="22"/>
        </w:rPr>
      </w:pPr>
    </w:p>
    <w:p w:rsidR="00AE4892" w:rsidRPr="00AE4892" w:rsidRDefault="00AE4892" w:rsidP="00AE4892">
      <w:pPr>
        <w:pStyle w:val="Zkladntext"/>
        <w:numPr>
          <w:ilvl w:val="0"/>
          <w:numId w:val="13"/>
        </w:numPr>
        <w:rPr>
          <w:rFonts w:asciiTheme="minorHAnsi" w:hAnsiTheme="minorHAnsi" w:cstheme="minorHAnsi"/>
          <w:sz w:val="22"/>
          <w:szCs w:val="22"/>
        </w:rPr>
      </w:pPr>
      <w:r w:rsidRPr="00AE4892">
        <w:rPr>
          <w:rFonts w:asciiTheme="minorHAnsi" w:hAnsiTheme="minorHAnsi" w:cstheme="minorHAnsi"/>
          <w:sz w:val="22"/>
          <w:szCs w:val="22"/>
        </w:rPr>
        <w:t>Členovia osádky autobusu, sú v prípade dopravnej nehody alebo požiaru autobusu, úrazu alebo náhleho ochorenia cestujúceho alebo inej mimoriadnej udalosti počas prepravy, pri ktorej sú ohrozené životy alebo zdravie cestujúcich, osádky autobusu alebo iných osôb povinní:</w:t>
      </w:r>
    </w:p>
    <w:p w:rsidR="00AE4892" w:rsidRDefault="00AE4892" w:rsidP="00AE4892">
      <w:pPr>
        <w:pStyle w:val="Zkladntext"/>
        <w:numPr>
          <w:ilvl w:val="0"/>
          <w:numId w:val="30"/>
        </w:numPr>
        <w:rPr>
          <w:rFonts w:asciiTheme="minorHAnsi" w:hAnsiTheme="minorHAnsi" w:cstheme="minorHAnsi"/>
          <w:sz w:val="22"/>
          <w:szCs w:val="22"/>
        </w:rPr>
      </w:pPr>
      <w:r w:rsidRPr="00AE4892">
        <w:rPr>
          <w:rFonts w:asciiTheme="minorHAnsi" w:hAnsiTheme="minorHAnsi" w:cstheme="minorHAnsi"/>
          <w:sz w:val="22"/>
          <w:szCs w:val="22"/>
        </w:rPr>
        <w:t>poskytnúť podľa svojich schopností a možností postihnutej osobe potrebnú prvú pomoc a bezodkladne privolať odbornú zdravotnícku pomoc,</w:t>
      </w:r>
    </w:p>
    <w:p w:rsidR="00AE4892" w:rsidRDefault="00AE4892" w:rsidP="00F316DA">
      <w:pPr>
        <w:pStyle w:val="Zkladntext"/>
        <w:numPr>
          <w:ilvl w:val="0"/>
          <w:numId w:val="30"/>
        </w:numPr>
        <w:rPr>
          <w:rFonts w:asciiTheme="minorHAnsi" w:hAnsiTheme="minorHAnsi" w:cstheme="minorHAnsi"/>
          <w:sz w:val="22"/>
          <w:szCs w:val="22"/>
        </w:rPr>
      </w:pPr>
      <w:r w:rsidRPr="00F316DA">
        <w:rPr>
          <w:rFonts w:asciiTheme="minorHAnsi" w:hAnsiTheme="minorHAnsi" w:cstheme="minorHAnsi"/>
          <w:sz w:val="22"/>
          <w:szCs w:val="22"/>
        </w:rPr>
        <w:t>urobiť vhodné opatrenia, aby mimoriadnou udalosťou nebola ohrozená bezpečnosť cestnej premávky,</w:t>
      </w:r>
    </w:p>
    <w:p w:rsidR="0001137C" w:rsidRDefault="00AE4892" w:rsidP="00F316DA">
      <w:pPr>
        <w:pStyle w:val="Zkladntext"/>
        <w:numPr>
          <w:ilvl w:val="0"/>
          <w:numId w:val="30"/>
        </w:numPr>
        <w:rPr>
          <w:rFonts w:asciiTheme="minorHAnsi" w:hAnsiTheme="minorHAnsi" w:cstheme="minorHAnsi"/>
          <w:sz w:val="22"/>
          <w:szCs w:val="22"/>
        </w:rPr>
      </w:pPr>
      <w:r w:rsidRPr="00F316DA">
        <w:rPr>
          <w:rFonts w:asciiTheme="minorHAnsi" w:hAnsiTheme="minorHAnsi" w:cstheme="minorHAnsi"/>
          <w:sz w:val="22"/>
          <w:szCs w:val="22"/>
        </w:rPr>
        <w:t>urobiť potrebné opatrenia na záchranu osôb a majetku ohrozeného mimoriadnou udalosťou.</w:t>
      </w:r>
    </w:p>
    <w:p w:rsidR="00F316DA" w:rsidRPr="00F316DA" w:rsidRDefault="00F316DA" w:rsidP="00F316DA">
      <w:pPr>
        <w:pStyle w:val="Zkladntext"/>
        <w:ind w:left="720"/>
        <w:rPr>
          <w:rFonts w:asciiTheme="minorHAnsi" w:hAnsiTheme="minorHAnsi" w:cstheme="minorHAnsi"/>
          <w:sz w:val="22"/>
          <w:szCs w:val="22"/>
        </w:rPr>
      </w:pPr>
    </w:p>
    <w:p w:rsidR="00F316DA" w:rsidRDefault="00F316DA" w:rsidP="001B2193">
      <w:pPr>
        <w:pStyle w:val="Zkladntext"/>
        <w:numPr>
          <w:ilvl w:val="0"/>
          <w:numId w:val="13"/>
        </w:numPr>
        <w:rPr>
          <w:rFonts w:asciiTheme="minorHAnsi" w:hAnsiTheme="minorHAnsi" w:cstheme="minorHAnsi"/>
          <w:sz w:val="22"/>
          <w:szCs w:val="22"/>
        </w:rPr>
      </w:pPr>
      <w:r w:rsidRPr="00F316DA">
        <w:rPr>
          <w:rFonts w:asciiTheme="minorHAnsi" w:hAnsiTheme="minorHAnsi" w:cstheme="minorHAnsi"/>
          <w:sz w:val="22"/>
          <w:szCs w:val="22"/>
        </w:rPr>
        <w:t>Cestujúci, ktorých život a zdravie nie je mimoriadnou udalosťou ohrozený, sú povinní pomáhať členom osádky vozidla pri konaní podľa ods. 1</w:t>
      </w:r>
      <w:r>
        <w:rPr>
          <w:rFonts w:asciiTheme="minorHAnsi" w:hAnsiTheme="minorHAnsi" w:cstheme="minorHAnsi"/>
          <w:sz w:val="22"/>
          <w:szCs w:val="22"/>
        </w:rPr>
        <w:t xml:space="preserve"> tohto článku.</w:t>
      </w:r>
    </w:p>
    <w:p w:rsidR="00F316DA" w:rsidRDefault="00F316DA" w:rsidP="00F316DA">
      <w:pPr>
        <w:pStyle w:val="Zkladntext"/>
        <w:ind w:left="360"/>
        <w:rPr>
          <w:rFonts w:asciiTheme="minorHAnsi" w:hAnsiTheme="minorHAnsi" w:cstheme="minorHAnsi"/>
          <w:sz w:val="22"/>
          <w:szCs w:val="22"/>
        </w:rPr>
      </w:pPr>
    </w:p>
    <w:p w:rsidR="00C156D5" w:rsidRDefault="00C156D5" w:rsidP="001B2193">
      <w:pPr>
        <w:pStyle w:val="Zkladntext"/>
        <w:numPr>
          <w:ilvl w:val="0"/>
          <w:numId w:val="13"/>
        </w:numPr>
        <w:rPr>
          <w:rFonts w:asciiTheme="minorHAnsi" w:hAnsiTheme="minorHAnsi" w:cstheme="minorHAnsi"/>
          <w:sz w:val="22"/>
          <w:szCs w:val="22"/>
        </w:rPr>
      </w:pPr>
      <w:r w:rsidRPr="00C156D5">
        <w:rPr>
          <w:rFonts w:asciiTheme="minorHAnsi" w:hAnsiTheme="minorHAnsi" w:cstheme="minorHAnsi"/>
          <w:sz w:val="22"/>
          <w:szCs w:val="22"/>
        </w:rPr>
        <w:t>Ak cestujúci zistí, že je ohrozená bezpečnosť, život a zdravie cestujúcich, alebo sám utrpel úraz počas prepravy, či inú jemu spôsobenú škodu, je povinný to neodkladne oznámiť vodičovi.</w:t>
      </w:r>
    </w:p>
    <w:p w:rsidR="0001137C" w:rsidRDefault="0001137C" w:rsidP="0001137C">
      <w:pPr>
        <w:pStyle w:val="Zkladntext"/>
        <w:ind w:left="360"/>
        <w:rPr>
          <w:rFonts w:asciiTheme="minorHAnsi" w:hAnsiTheme="minorHAnsi" w:cstheme="minorHAnsi"/>
          <w:sz w:val="22"/>
          <w:szCs w:val="22"/>
        </w:rPr>
      </w:pPr>
    </w:p>
    <w:p w:rsidR="00C156D5" w:rsidRPr="0001137C" w:rsidRDefault="00C156D5" w:rsidP="001B2193">
      <w:pPr>
        <w:pStyle w:val="Zkladntext"/>
        <w:numPr>
          <w:ilvl w:val="0"/>
          <w:numId w:val="13"/>
        </w:numPr>
      </w:pPr>
      <w:r w:rsidRPr="00C156D5">
        <w:rPr>
          <w:rFonts w:asciiTheme="minorHAnsi" w:hAnsiTheme="minorHAnsi" w:cstheme="minorHAnsi"/>
          <w:sz w:val="22"/>
          <w:szCs w:val="22"/>
        </w:rPr>
        <w:t>Pri mimoriadnej udalosti je vodič povinný zastaviť autobus a vykonať opatrenia, aby nebola ohrozená bezpečnosť dopravy na mieste mimoriadnej udalosti.</w:t>
      </w:r>
    </w:p>
    <w:p w:rsidR="0001137C" w:rsidRDefault="0001137C" w:rsidP="0001137C">
      <w:pPr>
        <w:pStyle w:val="Odsekzoznamu"/>
      </w:pPr>
    </w:p>
    <w:p w:rsidR="00C156D5" w:rsidRDefault="00C156D5" w:rsidP="001B2193">
      <w:pPr>
        <w:pStyle w:val="Zkladntext"/>
        <w:numPr>
          <w:ilvl w:val="0"/>
          <w:numId w:val="13"/>
        </w:numPr>
        <w:rPr>
          <w:rFonts w:asciiTheme="minorHAnsi" w:hAnsiTheme="minorHAnsi" w:cstheme="minorHAnsi"/>
          <w:sz w:val="22"/>
          <w:szCs w:val="22"/>
        </w:rPr>
      </w:pPr>
      <w:r w:rsidRPr="00C156D5">
        <w:rPr>
          <w:rFonts w:asciiTheme="minorHAnsi" w:hAnsiTheme="minorHAnsi" w:cstheme="minorHAnsi"/>
          <w:sz w:val="22"/>
          <w:szCs w:val="22"/>
        </w:rPr>
        <w:lastRenderedPageBreak/>
        <w:t>Vodič je povinný nahlásiť mimoriadnu udalosť bezodkladne Dopravcovi podľa interných predpisov a poskytnúť nevyhnutnú pomoc cestujúcim, postarať sa o ich bezpečnosť, v prípade potreby zabezpečiť príjazd záchrannej zdravotnej služby a zotrvať na mieste do príchodu dopravného dispečera alebo iného oprávneného zástupcu Dopravcu.</w:t>
      </w:r>
    </w:p>
    <w:p w:rsidR="0001137C" w:rsidRDefault="0001137C" w:rsidP="0001137C">
      <w:pPr>
        <w:pStyle w:val="Odsekzoznamu"/>
        <w:rPr>
          <w:rFonts w:asciiTheme="minorHAnsi" w:hAnsiTheme="minorHAnsi" w:cstheme="minorHAnsi"/>
          <w:sz w:val="22"/>
          <w:szCs w:val="22"/>
        </w:rPr>
      </w:pPr>
    </w:p>
    <w:p w:rsidR="00C156D5" w:rsidRDefault="00C156D5" w:rsidP="001B2193">
      <w:pPr>
        <w:pStyle w:val="Zkladntext"/>
        <w:numPr>
          <w:ilvl w:val="0"/>
          <w:numId w:val="13"/>
        </w:numPr>
        <w:rPr>
          <w:rFonts w:asciiTheme="minorHAnsi" w:hAnsiTheme="minorHAnsi" w:cstheme="minorHAnsi"/>
          <w:sz w:val="22"/>
          <w:szCs w:val="22"/>
        </w:rPr>
      </w:pPr>
      <w:r w:rsidRPr="00C156D5">
        <w:rPr>
          <w:rFonts w:asciiTheme="minorHAnsi" w:hAnsiTheme="minorHAnsi" w:cstheme="minorHAnsi"/>
          <w:sz w:val="22"/>
          <w:szCs w:val="22"/>
        </w:rPr>
        <w:t>Ak pri mimoriadnej udalosti došlo k úrazu, zraneniu, poškodeniu zdravia alebo usmrteniu osôb, k škode na autobuse alebo vybavení autobusu, resp. na inom majetku Dopravcu alebo Cestujúcich, je dotknutá osoba povinná poskytnúť Dopravcovi všetky údaje potrebné na riadne prešetrenie mimoriadnej udalosti.</w:t>
      </w:r>
    </w:p>
    <w:p w:rsidR="0001137C" w:rsidRDefault="0001137C" w:rsidP="0001137C">
      <w:pPr>
        <w:pStyle w:val="Odsekzoznamu"/>
        <w:rPr>
          <w:rFonts w:asciiTheme="minorHAnsi" w:hAnsiTheme="minorHAnsi" w:cstheme="minorHAnsi"/>
          <w:sz w:val="22"/>
          <w:szCs w:val="22"/>
        </w:rPr>
      </w:pPr>
    </w:p>
    <w:p w:rsidR="00C156D5" w:rsidRDefault="00C156D5" w:rsidP="001B2193">
      <w:pPr>
        <w:pStyle w:val="Zkladntext"/>
        <w:numPr>
          <w:ilvl w:val="0"/>
          <w:numId w:val="13"/>
        </w:numPr>
        <w:rPr>
          <w:rFonts w:asciiTheme="minorHAnsi" w:hAnsiTheme="minorHAnsi" w:cstheme="minorHAnsi"/>
          <w:sz w:val="22"/>
          <w:szCs w:val="22"/>
        </w:rPr>
      </w:pPr>
      <w:r w:rsidRPr="00C156D5">
        <w:rPr>
          <w:rFonts w:asciiTheme="minorHAnsi" w:hAnsiTheme="minorHAnsi" w:cstheme="minorHAnsi"/>
          <w:sz w:val="22"/>
          <w:szCs w:val="22"/>
        </w:rPr>
        <w:t>Poškodený Cestujúci je povinný o vzniku a odhadovanej výške škody bezodkladne informovať vodiča autobusu a oznámiť mu údaje potrebné na prešetrenie vzniku škody, vrátane rozsahu škody a identifikačných údajov cestujúceho.</w:t>
      </w:r>
    </w:p>
    <w:p w:rsidR="0001137C" w:rsidRDefault="0001137C" w:rsidP="0001137C">
      <w:pPr>
        <w:pStyle w:val="Odsekzoznamu"/>
        <w:rPr>
          <w:rFonts w:asciiTheme="minorHAnsi" w:hAnsiTheme="minorHAnsi" w:cstheme="minorHAnsi"/>
          <w:sz w:val="22"/>
          <w:szCs w:val="22"/>
        </w:rPr>
      </w:pPr>
    </w:p>
    <w:p w:rsidR="00C156D5" w:rsidRDefault="00C156D5" w:rsidP="001B2193">
      <w:pPr>
        <w:pStyle w:val="Zkladntext"/>
        <w:numPr>
          <w:ilvl w:val="0"/>
          <w:numId w:val="13"/>
        </w:numPr>
        <w:rPr>
          <w:rFonts w:asciiTheme="minorHAnsi" w:hAnsiTheme="minorHAnsi" w:cstheme="minorHAnsi"/>
          <w:sz w:val="22"/>
          <w:szCs w:val="22"/>
        </w:rPr>
      </w:pPr>
      <w:r w:rsidRPr="00C156D5">
        <w:rPr>
          <w:rFonts w:asciiTheme="minorHAnsi" w:hAnsiTheme="minorHAnsi" w:cstheme="minorHAnsi"/>
          <w:sz w:val="22"/>
          <w:szCs w:val="22"/>
        </w:rPr>
        <w:t xml:space="preserve">Cestujúci, ktorí utrpeli v dôsledku osobitnej povahy dopravy zranenie, majú nárok na náhradu spôsobenej škody na zdraví v súlade s </w:t>
      </w:r>
      <w:proofErr w:type="spellStart"/>
      <w:r w:rsidRPr="00C156D5">
        <w:rPr>
          <w:rFonts w:asciiTheme="minorHAnsi" w:hAnsiTheme="minorHAnsi" w:cstheme="minorHAnsi"/>
          <w:sz w:val="22"/>
          <w:szCs w:val="22"/>
        </w:rPr>
        <w:t>ust</w:t>
      </w:r>
      <w:proofErr w:type="spellEnd"/>
      <w:r w:rsidRPr="00C156D5">
        <w:rPr>
          <w:rFonts w:asciiTheme="minorHAnsi" w:hAnsiTheme="minorHAnsi" w:cstheme="minorHAnsi"/>
          <w:sz w:val="22"/>
          <w:szCs w:val="22"/>
        </w:rPr>
        <w:t xml:space="preserve">. </w:t>
      </w:r>
      <w:r w:rsidR="00F316DA">
        <w:rPr>
          <w:rFonts w:asciiTheme="minorHAnsi" w:hAnsiTheme="minorHAnsi" w:cstheme="minorHAnsi"/>
          <w:sz w:val="22"/>
          <w:szCs w:val="22"/>
        </w:rPr>
        <w:t xml:space="preserve">§ </w:t>
      </w:r>
      <w:r w:rsidRPr="00C156D5">
        <w:rPr>
          <w:rFonts w:asciiTheme="minorHAnsi" w:hAnsiTheme="minorHAnsi" w:cstheme="minorHAnsi"/>
          <w:sz w:val="22"/>
          <w:szCs w:val="22"/>
        </w:rPr>
        <w:t xml:space="preserve">427 a </w:t>
      </w:r>
      <w:proofErr w:type="spellStart"/>
      <w:r w:rsidRPr="00C156D5">
        <w:rPr>
          <w:rFonts w:asciiTheme="minorHAnsi" w:hAnsiTheme="minorHAnsi" w:cstheme="minorHAnsi"/>
          <w:sz w:val="22"/>
          <w:szCs w:val="22"/>
        </w:rPr>
        <w:t>nasl</w:t>
      </w:r>
      <w:proofErr w:type="spellEnd"/>
      <w:r w:rsidRPr="00C156D5">
        <w:rPr>
          <w:rFonts w:asciiTheme="minorHAnsi" w:hAnsiTheme="minorHAnsi" w:cstheme="minorHAnsi"/>
          <w:sz w:val="22"/>
          <w:szCs w:val="22"/>
        </w:rPr>
        <w:t xml:space="preserve">. Občianskeho zákonníka a zák. č. 437/2004 Z. z. o náhrade za bolesť a náhrade za sťaženie spoločenského uplatnenia (ďalej len </w:t>
      </w:r>
      <w:r w:rsidRPr="00C156D5">
        <w:rPr>
          <w:rFonts w:asciiTheme="minorHAnsi" w:hAnsiTheme="minorHAnsi" w:cstheme="minorHAnsi"/>
          <w:b/>
          <w:sz w:val="22"/>
          <w:szCs w:val="22"/>
        </w:rPr>
        <w:t>„zákon č. 437/2004“</w:t>
      </w:r>
      <w:r w:rsidRPr="00C156D5">
        <w:rPr>
          <w:rFonts w:asciiTheme="minorHAnsi" w:hAnsiTheme="minorHAnsi" w:cstheme="minorHAnsi"/>
          <w:sz w:val="22"/>
          <w:szCs w:val="22"/>
        </w:rPr>
        <w:t>).</w:t>
      </w:r>
    </w:p>
    <w:p w:rsidR="0001137C" w:rsidRDefault="0001137C" w:rsidP="0001137C">
      <w:pPr>
        <w:pStyle w:val="Odsekzoznamu"/>
        <w:rPr>
          <w:rFonts w:asciiTheme="minorHAnsi" w:hAnsiTheme="minorHAnsi" w:cstheme="minorHAnsi"/>
          <w:sz w:val="22"/>
          <w:szCs w:val="22"/>
        </w:rPr>
      </w:pPr>
    </w:p>
    <w:p w:rsidR="00C156D5" w:rsidRDefault="00F316DA" w:rsidP="001B2193">
      <w:pPr>
        <w:pStyle w:val="Zkladntext"/>
        <w:numPr>
          <w:ilvl w:val="0"/>
          <w:numId w:val="13"/>
        </w:numPr>
        <w:rPr>
          <w:rFonts w:asciiTheme="minorHAnsi" w:hAnsiTheme="minorHAnsi" w:cstheme="minorHAnsi"/>
          <w:sz w:val="22"/>
          <w:szCs w:val="22"/>
        </w:rPr>
      </w:pPr>
      <w:r>
        <w:rPr>
          <w:rFonts w:asciiTheme="minorHAnsi" w:hAnsiTheme="minorHAnsi" w:cstheme="minorHAnsi"/>
          <w:sz w:val="22"/>
          <w:szCs w:val="22"/>
        </w:rPr>
        <w:t xml:space="preserve"> </w:t>
      </w:r>
      <w:r w:rsidR="00C156D5" w:rsidRPr="00C156D5">
        <w:rPr>
          <w:rFonts w:asciiTheme="minorHAnsi" w:hAnsiTheme="minorHAnsi" w:cstheme="minorHAnsi"/>
          <w:sz w:val="22"/>
          <w:szCs w:val="22"/>
        </w:rPr>
        <w:t>V prípade nehody v dôsledku prevádzky autobusu Dopravca zabezpečí primeranú a náležitú pomoc v súvislosti s okamžitými praktickými potrebami cestujúcich po nehode. Takáto pomoc zahŕňa v prípade potreby ubytovanie, jedlo, oblečenie, dopravu a uľahčenie prvej pomoci. Poskytnutie akejkoľvek pomoci sa nepovažuje za uznanie zodpovednosti.</w:t>
      </w:r>
    </w:p>
    <w:p w:rsidR="00F316DA" w:rsidRDefault="00F316DA" w:rsidP="00F316DA">
      <w:pPr>
        <w:pStyle w:val="Odsekzoznamu"/>
        <w:rPr>
          <w:rFonts w:asciiTheme="minorHAnsi" w:hAnsiTheme="minorHAnsi" w:cstheme="minorHAnsi"/>
          <w:sz w:val="22"/>
          <w:szCs w:val="22"/>
        </w:rPr>
      </w:pPr>
    </w:p>
    <w:p w:rsidR="00F316DA" w:rsidRDefault="00F316DA" w:rsidP="00F316DA">
      <w:pPr>
        <w:pStyle w:val="Zkladntext"/>
        <w:ind w:left="360"/>
        <w:rPr>
          <w:rFonts w:asciiTheme="minorHAnsi" w:hAnsiTheme="minorHAnsi" w:cstheme="minorHAnsi"/>
          <w:sz w:val="22"/>
          <w:szCs w:val="22"/>
        </w:rPr>
      </w:pPr>
    </w:p>
    <w:p w:rsidR="00C156D5" w:rsidRDefault="00C156D5" w:rsidP="00C156D5">
      <w:pPr>
        <w:pStyle w:val="Zkladntext"/>
        <w:rPr>
          <w:rFonts w:asciiTheme="minorHAnsi" w:hAnsiTheme="minorHAnsi" w:cstheme="minorHAnsi"/>
          <w:sz w:val="22"/>
          <w:szCs w:val="22"/>
        </w:rPr>
      </w:pPr>
    </w:p>
    <w:p w:rsidR="00C156D5" w:rsidRPr="00C156D5" w:rsidRDefault="00C156D5" w:rsidP="00C156D5">
      <w:pPr>
        <w:pStyle w:val="Zkladntext"/>
        <w:jc w:val="center"/>
        <w:rPr>
          <w:rFonts w:asciiTheme="minorHAnsi" w:hAnsiTheme="minorHAnsi" w:cstheme="minorHAnsi"/>
          <w:b/>
          <w:sz w:val="22"/>
          <w:szCs w:val="22"/>
        </w:rPr>
      </w:pPr>
      <w:r w:rsidRPr="00C156D5">
        <w:rPr>
          <w:rFonts w:asciiTheme="minorHAnsi" w:hAnsiTheme="minorHAnsi" w:cstheme="minorHAnsi"/>
          <w:b/>
          <w:sz w:val="22"/>
          <w:szCs w:val="22"/>
        </w:rPr>
        <w:t>Článok 13</w:t>
      </w:r>
    </w:p>
    <w:p w:rsidR="00C95A83" w:rsidRDefault="00C156D5" w:rsidP="00C95A83">
      <w:pPr>
        <w:pStyle w:val="Zkladntext"/>
        <w:jc w:val="center"/>
        <w:rPr>
          <w:rFonts w:asciiTheme="minorHAnsi" w:hAnsiTheme="minorHAnsi" w:cstheme="minorHAnsi"/>
          <w:b/>
          <w:sz w:val="22"/>
          <w:szCs w:val="22"/>
        </w:rPr>
      </w:pPr>
      <w:r w:rsidRPr="00C156D5">
        <w:rPr>
          <w:rFonts w:asciiTheme="minorHAnsi" w:hAnsiTheme="minorHAnsi" w:cstheme="minorHAnsi"/>
          <w:b/>
          <w:sz w:val="22"/>
          <w:szCs w:val="22"/>
        </w:rPr>
        <w:t>Uplatnenie práv a</w:t>
      </w:r>
      <w:r w:rsidR="0001137C">
        <w:rPr>
          <w:rFonts w:asciiTheme="minorHAnsi" w:hAnsiTheme="minorHAnsi" w:cstheme="minorHAnsi"/>
          <w:b/>
          <w:sz w:val="22"/>
          <w:szCs w:val="22"/>
        </w:rPr>
        <w:t> </w:t>
      </w:r>
      <w:r w:rsidRPr="00C156D5">
        <w:rPr>
          <w:rFonts w:asciiTheme="minorHAnsi" w:hAnsiTheme="minorHAnsi" w:cstheme="minorHAnsi"/>
          <w:b/>
          <w:sz w:val="22"/>
          <w:szCs w:val="22"/>
        </w:rPr>
        <w:t>reklamácie</w:t>
      </w:r>
    </w:p>
    <w:p w:rsidR="0001137C" w:rsidRDefault="0001137C" w:rsidP="00C95A83">
      <w:pPr>
        <w:pStyle w:val="Zkladntext"/>
        <w:jc w:val="center"/>
        <w:rPr>
          <w:rFonts w:asciiTheme="minorHAnsi" w:hAnsiTheme="minorHAnsi" w:cstheme="minorHAnsi"/>
          <w:b/>
          <w:sz w:val="22"/>
          <w:szCs w:val="22"/>
        </w:rPr>
      </w:pPr>
    </w:p>
    <w:p w:rsidR="00DC72DF" w:rsidRPr="00DC72DF" w:rsidRDefault="00DC72DF" w:rsidP="00DC72DF">
      <w:pPr>
        <w:pStyle w:val="Zkladntext"/>
        <w:numPr>
          <w:ilvl w:val="0"/>
          <w:numId w:val="24"/>
        </w:numPr>
        <w:rPr>
          <w:rFonts w:asciiTheme="minorHAnsi" w:hAnsiTheme="minorHAnsi" w:cstheme="minorHAnsi"/>
          <w:sz w:val="22"/>
          <w:szCs w:val="22"/>
        </w:rPr>
      </w:pPr>
      <w:r w:rsidRPr="00DC72DF">
        <w:rPr>
          <w:rFonts w:asciiTheme="minorHAnsi" w:hAnsiTheme="minorHAnsi" w:cstheme="minorHAnsi"/>
          <w:sz w:val="22"/>
          <w:szCs w:val="22"/>
        </w:rPr>
        <w:t>Cestujúci uplatňuje u Dopravcu práva a nároky vyplývajúce z tohto prepravného poriadku bez zbytočného odkladu; ak sa práva neuplatnili najneskôr do troch mesiacov odo dňa, kedy mal uplatňovaný nárok vzniknúť, zaniknú. To neplatí v prípade nárokov na náhradu škody na batožine cestujúcich, ktoré môže cestujúci uplatniť u Dopravcu najneskôr do šiestich mesiacov od vzniku škody a v prípade nárokov na náhradu škody na zdraví, ktoré môže cestujúci uplatniť priamo na súde v premlčacej dobe podľa príslušných ustanovení Občianskeho zákonníka.</w:t>
      </w:r>
    </w:p>
    <w:p w:rsidR="00DC72DF" w:rsidRPr="00DC72DF" w:rsidRDefault="00DC72DF" w:rsidP="00DC72DF">
      <w:pPr>
        <w:pStyle w:val="Zkladntext"/>
        <w:rPr>
          <w:rFonts w:asciiTheme="minorHAnsi" w:hAnsiTheme="minorHAnsi" w:cstheme="minorHAnsi"/>
          <w:sz w:val="22"/>
          <w:szCs w:val="22"/>
        </w:rPr>
      </w:pPr>
    </w:p>
    <w:p w:rsidR="00DC72DF" w:rsidRPr="00DC72DF" w:rsidRDefault="00DC72DF" w:rsidP="00DC72DF">
      <w:pPr>
        <w:pStyle w:val="Zkladntext"/>
        <w:numPr>
          <w:ilvl w:val="0"/>
          <w:numId w:val="24"/>
        </w:numPr>
        <w:rPr>
          <w:rFonts w:asciiTheme="minorHAnsi" w:hAnsiTheme="minorHAnsi" w:cstheme="minorHAnsi"/>
          <w:sz w:val="22"/>
          <w:szCs w:val="22"/>
        </w:rPr>
      </w:pPr>
      <w:r w:rsidRPr="00DC72DF">
        <w:rPr>
          <w:rFonts w:asciiTheme="minorHAnsi" w:hAnsiTheme="minorHAnsi" w:cstheme="minorHAnsi"/>
          <w:sz w:val="22"/>
          <w:szCs w:val="22"/>
        </w:rPr>
        <w:t>Cestujúci je povinný uplatniť svoje práva a nároky písomnou reklamáciou, v ktorej presne a jasne vymedzí, ktoré jeho práva boli akým spôsobom dotknuté a akú kompenzáciu požaduje a zároveň vznik svojich nárokov primerane odôvodní. Cestujúci je oprávnený doručiť Dopravcovi reklamáciu poštou na adresu jeho sídla alebo osobne na obchodné miesto Dopravcu. Ak sa reklamácia týka služieb vodiča autobusu pri vykonávaní prepravy, je cestujúci oprávnený podať reklamáciu aj priamo u dotknutého vodiča. Ak si cestujúci zakúpil cestovný lístok prostredníctvom sprostredkovateľa, je oprávnený podať reklamáciu aj v mieste sídla sprostredkovateľa, u ktorého si cestovný lístok zakúpil.</w:t>
      </w:r>
    </w:p>
    <w:p w:rsidR="00DC72DF" w:rsidRPr="00DC72DF" w:rsidRDefault="00DC72DF" w:rsidP="00DC72DF">
      <w:pPr>
        <w:pStyle w:val="Zkladntext"/>
        <w:ind w:left="360"/>
        <w:rPr>
          <w:rFonts w:asciiTheme="minorHAnsi" w:hAnsiTheme="minorHAnsi" w:cstheme="minorHAnsi"/>
          <w:sz w:val="22"/>
          <w:szCs w:val="22"/>
        </w:rPr>
      </w:pPr>
    </w:p>
    <w:p w:rsidR="00DC72DF" w:rsidRPr="00DC72DF" w:rsidRDefault="00DC72DF" w:rsidP="00DC72DF">
      <w:pPr>
        <w:pStyle w:val="Zkladntext"/>
        <w:numPr>
          <w:ilvl w:val="0"/>
          <w:numId w:val="24"/>
        </w:numPr>
        <w:rPr>
          <w:rFonts w:asciiTheme="minorHAnsi" w:hAnsiTheme="minorHAnsi" w:cstheme="minorHAnsi"/>
          <w:sz w:val="22"/>
          <w:szCs w:val="22"/>
        </w:rPr>
      </w:pPr>
      <w:r w:rsidRPr="00DC72DF">
        <w:rPr>
          <w:rFonts w:asciiTheme="minorHAnsi" w:hAnsiTheme="minorHAnsi" w:cstheme="minorHAnsi"/>
          <w:sz w:val="22"/>
          <w:szCs w:val="22"/>
        </w:rPr>
        <w:t>Ak cestujúci podáva reklamáciu ústnou formou, spíše oprávnený zamestnanec Dopravcu o podaní reklamácie zápisnicu, ktorú je reklamujúci cestujúci povinný podpísať.</w:t>
      </w:r>
    </w:p>
    <w:p w:rsidR="00DC72DF" w:rsidRPr="00DC72DF" w:rsidRDefault="00DC72DF" w:rsidP="00DC72DF">
      <w:pPr>
        <w:pStyle w:val="Zkladntext"/>
        <w:ind w:left="360"/>
        <w:rPr>
          <w:rFonts w:asciiTheme="minorHAnsi" w:hAnsiTheme="minorHAnsi" w:cstheme="minorHAnsi"/>
          <w:sz w:val="22"/>
          <w:szCs w:val="22"/>
        </w:rPr>
      </w:pPr>
    </w:p>
    <w:p w:rsidR="00DC72DF" w:rsidRPr="00DC72DF" w:rsidRDefault="00DC72DF" w:rsidP="00DC72DF">
      <w:pPr>
        <w:pStyle w:val="Zkladntext"/>
        <w:numPr>
          <w:ilvl w:val="0"/>
          <w:numId w:val="24"/>
        </w:numPr>
        <w:rPr>
          <w:rFonts w:asciiTheme="minorHAnsi" w:hAnsiTheme="minorHAnsi" w:cstheme="minorHAnsi"/>
          <w:sz w:val="22"/>
          <w:szCs w:val="22"/>
        </w:rPr>
      </w:pPr>
      <w:r w:rsidRPr="00DC72DF">
        <w:rPr>
          <w:rFonts w:asciiTheme="minorHAnsi" w:hAnsiTheme="minorHAnsi" w:cstheme="minorHAnsi"/>
          <w:sz w:val="22"/>
          <w:szCs w:val="22"/>
        </w:rPr>
        <w:t>Ak reklamácia nemá náležitosti uvedené v 2.</w:t>
      </w:r>
      <w:r w:rsidR="00B135A0">
        <w:rPr>
          <w:rFonts w:asciiTheme="minorHAnsi" w:hAnsiTheme="minorHAnsi" w:cstheme="minorHAnsi"/>
          <w:sz w:val="22"/>
          <w:szCs w:val="22"/>
        </w:rPr>
        <w:t xml:space="preserve"> tohto článku</w:t>
      </w:r>
      <w:r w:rsidRPr="00DC72DF">
        <w:rPr>
          <w:rFonts w:asciiTheme="minorHAnsi" w:hAnsiTheme="minorHAnsi" w:cstheme="minorHAnsi"/>
          <w:sz w:val="22"/>
          <w:szCs w:val="22"/>
        </w:rPr>
        <w:t xml:space="preserve">, Dopravca vyzve reklamujúceho cestujúceho na jej doplnenie v lehote nie kratšej ako 7 pracovných dní. Ak reklamujúci cestujúci </w:t>
      </w:r>
      <w:r w:rsidRPr="00DC72DF">
        <w:rPr>
          <w:rFonts w:asciiTheme="minorHAnsi" w:hAnsiTheme="minorHAnsi" w:cstheme="minorHAnsi"/>
          <w:sz w:val="22"/>
          <w:szCs w:val="22"/>
        </w:rPr>
        <w:lastRenderedPageBreak/>
        <w:t>v určenej lehote reklamáciu doplní, platí, že bola podaná včas. Ak cestujúci reklamáciu v určenej lehote nedoplní a z podanej reklamácie nevyplýva dôvod na uznanie nárokov reklamujúceho, Dopravca reklamáciu odmietne.</w:t>
      </w:r>
    </w:p>
    <w:p w:rsidR="00DC72DF" w:rsidRPr="00DC72DF" w:rsidRDefault="00DC72DF" w:rsidP="00DC72DF">
      <w:pPr>
        <w:pStyle w:val="Zkladntext"/>
        <w:ind w:left="360"/>
        <w:rPr>
          <w:rFonts w:asciiTheme="minorHAnsi" w:hAnsiTheme="minorHAnsi" w:cstheme="minorHAnsi"/>
          <w:sz w:val="22"/>
          <w:szCs w:val="22"/>
        </w:rPr>
      </w:pPr>
    </w:p>
    <w:p w:rsidR="00DC72DF" w:rsidRPr="00DC72DF" w:rsidRDefault="00DC72DF" w:rsidP="00DC72DF">
      <w:pPr>
        <w:pStyle w:val="Zkladntext"/>
        <w:numPr>
          <w:ilvl w:val="0"/>
          <w:numId w:val="24"/>
        </w:numPr>
        <w:rPr>
          <w:rFonts w:asciiTheme="minorHAnsi" w:hAnsiTheme="minorHAnsi" w:cstheme="minorHAnsi"/>
          <w:sz w:val="22"/>
          <w:szCs w:val="22"/>
        </w:rPr>
      </w:pPr>
      <w:r w:rsidRPr="00DC72DF">
        <w:rPr>
          <w:rFonts w:asciiTheme="minorHAnsi" w:hAnsiTheme="minorHAnsi" w:cstheme="minorHAnsi"/>
          <w:sz w:val="22"/>
          <w:szCs w:val="22"/>
        </w:rPr>
        <w:t>Dopravca je povinný najneskôr do 1 mesiaca od prijatia reklamácie informovať reklamujúceho cestujúceho o tom, či je reklamácia opodstatnená, odmietnutá alebo sa stále vybavuje. Oznámenie o konečnom vybavení reklamácie musí Dopravca doručiť reklamujúcemu cestujúcemu najneskôr do 3 mesiacov od prijatia reklamácie.</w:t>
      </w:r>
    </w:p>
    <w:p w:rsidR="00DC72DF" w:rsidRPr="00DC72DF" w:rsidRDefault="00DC72DF" w:rsidP="00DC72DF">
      <w:pPr>
        <w:pStyle w:val="Zkladntext"/>
        <w:ind w:left="360"/>
        <w:rPr>
          <w:rFonts w:asciiTheme="minorHAnsi" w:hAnsiTheme="minorHAnsi" w:cstheme="minorHAnsi"/>
          <w:sz w:val="22"/>
          <w:szCs w:val="22"/>
        </w:rPr>
      </w:pPr>
    </w:p>
    <w:p w:rsidR="00DC72DF" w:rsidRPr="00DC72DF" w:rsidRDefault="00DC72DF" w:rsidP="00DC72DF">
      <w:pPr>
        <w:pStyle w:val="Zkladntext"/>
        <w:numPr>
          <w:ilvl w:val="0"/>
          <w:numId w:val="24"/>
        </w:numPr>
        <w:rPr>
          <w:rFonts w:asciiTheme="minorHAnsi" w:hAnsiTheme="minorHAnsi" w:cstheme="minorHAnsi"/>
          <w:sz w:val="22"/>
          <w:szCs w:val="22"/>
        </w:rPr>
      </w:pPr>
      <w:r w:rsidRPr="00DC72DF">
        <w:rPr>
          <w:rFonts w:asciiTheme="minorHAnsi" w:hAnsiTheme="minorHAnsi" w:cstheme="minorHAnsi"/>
          <w:sz w:val="22"/>
          <w:szCs w:val="22"/>
        </w:rPr>
        <w:t>Škodu, vzniknutú cestujúcemu pri pravidelnej preprave osôb tým, že preprava nebola vykonaná včas (meškanie zavinené Dopravcom dlhšie ako 60 minút), resp. tým, že sa neuskutočnila, je Dopravca pri splnení podmienok uvedených v ods. 1 až 5 tohto článku povinný nahradiť, najviac však do výšky cestovného zaplateného Dopravcovi (§763, ods. 1 a 3 Občianskeho zákonníka).</w:t>
      </w:r>
    </w:p>
    <w:p w:rsidR="00DC72DF" w:rsidRPr="00DC72DF" w:rsidRDefault="00DC72DF" w:rsidP="00DC72DF">
      <w:pPr>
        <w:pStyle w:val="Zkladntext"/>
        <w:ind w:left="360"/>
        <w:rPr>
          <w:rFonts w:asciiTheme="minorHAnsi" w:hAnsiTheme="minorHAnsi" w:cstheme="minorHAnsi"/>
          <w:sz w:val="22"/>
          <w:szCs w:val="22"/>
        </w:rPr>
      </w:pPr>
    </w:p>
    <w:p w:rsidR="00DC72DF" w:rsidRDefault="00DC72DF" w:rsidP="00DC72DF">
      <w:pPr>
        <w:pStyle w:val="Zkladntext"/>
        <w:numPr>
          <w:ilvl w:val="0"/>
          <w:numId w:val="24"/>
        </w:numPr>
        <w:rPr>
          <w:rFonts w:asciiTheme="minorHAnsi" w:hAnsiTheme="minorHAnsi" w:cstheme="minorHAnsi"/>
          <w:sz w:val="22"/>
          <w:szCs w:val="22"/>
        </w:rPr>
      </w:pPr>
      <w:r w:rsidRPr="00DC72DF">
        <w:rPr>
          <w:rFonts w:asciiTheme="minorHAnsi" w:hAnsiTheme="minorHAnsi" w:cstheme="minorHAnsi"/>
          <w:sz w:val="22"/>
          <w:szCs w:val="22"/>
        </w:rPr>
        <w:t>Dopravca vráti zaplatené cestovné, alebo jeho časť za nevyužitý lístok pre jednotlivú jazdu v prípade prerušenia spoja z prevádzkových dôvodov a v prípade meškania spoja zavineného Dopravcom dlhšie ako 60 minút.</w:t>
      </w:r>
    </w:p>
    <w:p w:rsidR="00DC72DF" w:rsidRDefault="00DC72DF" w:rsidP="00DC72DF">
      <w:pPr>
        <w:pStyle w:val="Odsekzoznamu"/>
        <w:rPr>
          <w:rFonts w:asciiTheme="minorHAnsi" w:hAnsiTheme="minorHAnsi" w:cstheme="minorHAnsi"/>
          <w:sz w:val="22"/>
          <w:szCs w:val="22"/>
        </w:rPr>
      </w:pPr>
    </w:p>
    <w:p w:rsidR="00F316DA" w:rsidRPr="00DC72DF" w:rsidRDefault="00DC72DF" w:rsidP="00DC72DF">
      <w:pPr>
        <w:pStyle w:val="Zkladntext"/>
        <w:numPr>
          <w:ilvl w:val="0"/>
          <w:numId w:val="24"/>
        </w:numPr>
        <w:rPr>
          <w:rFonts w:asciiTheme="minorHAnsi" w:hAnsiTheme="minorHAnsi" w:cstheme="minorHAnsi"/>
          <w:sz w:val="22"/>
          <w:szCs w:val="22"/>
        </w:rPr>
      </w:pPr>
      <w:r w:rsidRPr="00DC72DF">
        <w:rPr>
          <w:rFonts w:asciiTheme="minorHAnsi" w:hAnsiTheme="minorHAnsi" w:cstheme="minorHAnsi"/>
          <w:sz w:val="22"/>
          <w:szCs w:val="22"/>
        </w:rPr>
        <w:t>Ak sa za vrátený cestovný lístok zasiela poštou, Dopravca má právo zraziť si náklady na poštovné. Pri nevyužití alebo len čiastočnom využití cestovného lístka z viny Dopravcu sa storno poplatok a náklady na poštovné cestujúcim neúčtujú.</w:t>
      </w:r>
    </w:p>
    <w:p w:rsidR="005C404F" w:rsidRPr="00C95A83" w:rsidRDefault="005C404F" w:rsidP="005C404F">
      <w:pPr>
        <w:pStyle w:val="Zkladntext"/>
        <w:ind w:left="360"/>
        <w:rPr>
          <w:rFonts w:asciiTheme="minorHAnsi" w:hAnsiTheme="minorHAnsi" w:cstheme="minorHAnsi"/>
          <w:b/>
          <w:sz w:val="22"/>
          <w:szCs w:val="22"/>
        </w:rPr>
      </w:pPr>
    </w:p>
    <w:p w:rsidR="00976B40" w:rsidRDefault="00976B40">
      <w:pPr>
        <w:spacing w:after="200" w:line="276" w:lineRule="auto"/>
        <w:rPr>
          <w:rFonts w:asciiTheme="minorHAnsi" w:hAnsiTheme="minorHAnsi" w:cstheme="minorHAnsi"/>
          <w:b/>
          <w:sz w:val="40"/>
          <w:szCs w:val="22"/>
        </w:rPr>
      </w:pPr>
    </w:p>
    <w:p w:rsidR="005C404F" w:rsidRDefault="005C404F" w:rsidP="00297F78">
      <w:pPr>
        <w:pStyle w:val="Odsekzoznamu"/>
        <w:spacing w:after="200" w:line="276" w:lineRule="auto"/>
        <w:ind w:left="3540"/>
        <w:rPr>
          <w:rFonts w:asciiTheme="minorHAnsi" w:hAnsiTheme="minorHAnsi" w:cstheme="minorHAnsi"/>
          <w:b/>
          <w:sz w:val="40"/>
          <w:szCs w:val="22"/>
        </w:rPr>
      </w:pPr>
    </w:p>
    <w:p w:rsidR="005C404F" w:rsidRDefault="005C404F" w:rsidP="00297F78">
      <w:pPr>
        <w:pStyle w:val="Odsekzoznamu"/>
        <w:spacing w:after="200" w:line="276" w:lineRule="auto"/>
        <w:ind w:left="3540"/>
        <w:rPr>
          <w:rFonts w:asciiTheme="minorHAnsi" w:hAnsiTheme="minorHAnsi" w:cstheme="minorHAnsi"/>
          <w:b/>
          <w:sz w:val="40"/>
          <w:szCs w:val="22"/>
        </w:rPr>
      </w:pPr>
    </w:p>
    <w:p w:rsidR="00F316DA" w:rsidRDefault="00F316DA" w:rsidP="00297F78">
      <w:pPr>
        <w:pStyle w:val="Odsekzoznamu"/>
        <w:spacing w:after="200" w:line="276" w:lineRule="auto"/>
        <w:ind w:left="3540"/>
        <w:rPr>
          <w:rFonts w:asciiTheme="minorHAnsi" w:hAnsiTheme="minorHAnsi" w:cstheme="minorHAnsi"/>
          <w:b/>
          <w:sz w:val="40"/>
          <w:szCs w:val="22"/>
        </w:rPr>
      </w:pPr>
    </w:p>
    <w:p w:rsidR="00F316DA" w:rsidRDefault="00F316DA" w:rsidP="00297F78">
      <w:pPr>
        <w:pStyle w:val="Odsekzoznamu"/>
        <w:spacing w:after="200" w:line="276" w:lineRule="auto"/>
        <w:ind w:left="3540"/>
        <w:rPr>
          <w:rFonts w:asciiTheme="minorHAnsi" w:hAnsiTheme="minorHAnsi" w:cstheme="minorHAnsi"/>
          <w:b/>
          <w:sz w:val="40"/>
          <w:szCs w:val="22"/>
        </w:rPr>
      </w:pPr>
    </w:p>
    <w:p w:rsidR="00F316DA" w:rsidRDefault="00F316DA" w:rsidP="00297F78">
      <w:pPr>
        <w:pStyle w:val="Odsekzoznamu"/>
        <w:spacing w:after="200" w:line="276" w:lineRule="auto"/>
        <w:ind w:left="3540"/>
        <w:rPr>
          <w:rFonts w:asciiTheme="minorHAnsi" w:hAnsiTheme="minorHAnsi" w:cstheme="minorHAnsi"/>
          <w:b/>
          <w:sz w:val="40"/>
          <w:szCs w:val="22"/>
        </w:rPr>
      </w:pPr>
    </w:p>
    <w:p w:rsidR="00F316DA" w:rsidRDefault="00F316DA" w:rsidP="00297F78">
      <w:pPr>
        <w:pStyle w:val="Odsekzoznamu"/>
        <w:spacing w:after="200" w:line="276" w:lineRule="auto"/>
        <w:ind w:left="3540"/>
        <w:rPr>
          <w:rFonts w:asciiTheme="minorHAnsi" w:hAnsiTheme="minorHAnsi" w:cstheme="minorHAnsi"/>
          <w:b/>
          <w:sz w:val="40"/>
          <w:szCs w:val="22"/>
        </w:rPr>
      </w:pPr>
    </w:p>
    <w:p w:rsidR="00F316DA" w:rsidRDefault="00F316DA" w:rsidP="00297F78">
      <w:pPr>
        <w:pStyle w:val="Odsekzoznamu"/>
        <w:spacing w:after="200" w:line="276" w:lineRule="auto"/>
        <w:ind w:left="3540"/>
        <w:rPr>
          <w:rFonts w:asciiTheme="minorHAnsi" w:hAnsiTheme="minorHAnsi" w:cstheme="minorHAnsi"/>
          <w:b/>
          <w:sz w:val="40"/>
          <w:szCs w:val="22"/>
        </w:rPr>
      </w:pPr>
    </w:p>
    <w:p w:rsidR="00F316DA" w:rsidRDefault="00F316DA" w:rsidP="00297F78">
      <w:pPr>
        <w:pStyle w:val="Odsekzoznamu"/>
        <w:spacing w:after="200" w:line="276" w:lineRule="auto"/>
        <w:ind w:left="3540"/>
        <w:rPr>
          <w:rFonts w:asciiTheme="minorHAnsi" w:hAnsiTheme="minorHAnsi" w:cstheme="minorHAnsi"/>
          <w:b/>
          <w:sz w:val="40"/>
          <w:szCs w:val="22"/>
        </w:rPr>
      </w:pPr>
    </w:p>
    <w:p w:rsidR="00F316DA" w:rsidRDefault="00F316DA" w:rsidP="00297F78">
      <w:pPr>
        <w:pStyle w:val="Odsekzoznamu"/>
        <w:spacing w:after="200" w:line="276" w:lineRule="auto"/>
        <w:ind w:left="3540"/>
        <w:rPr>
          <w:rFonts w:asciiTheme="minorHAnsi" w:hAnsiTheme="minorHAnsi" w:cstheme="minorHAnsi"/>
          <w:b/>
          <w:sz w:val="40"/>
          <w:szCs w:val="22"/>
        </w:rPr>
      </w:pPr>
    </w:p>
    <w:p w:rsidR="00F316DA" w:rsidRDefault="00F316DA" w:rsidP="00297F78">
      <w:pPr>
        <w:pStyle w:val="Odsekzoznamu"/>
        <w:spacing w:after="200" w:line="276" w:lineRule="auto"/>
        <w:ind w:left="3540"/>
        <w:rPr>
          <w:rFonts w:asciiTheme="minorHAnsi" w:hAnsiTheme="minorHAnsi" w:cstheme="minorHAnsi"/>
          <w:b/>
          <w:sz w:val="40"/>
          <w:szCs w:val="22"/>
        </w:rPr>
      </w:pPr>
    </w:p>
    <w:p w:rsidR="00F316DA" w:rsidRDefault="00F316DA" w:rsidP="00297F78">
      <w:pPr>
        <w:pStyle w:val="Odsekzoznamu"/>
        <w:spacing w:after="200" w:line="276" w:lineRule="auto"/>
        <w:ind w:left="3540"/>
        <w:rPr>
          <w:rFonts w:asciiTheme="minorHAnsi" w:hAnsiTheme="minorHAnsi" w:cstheme="minorHAnsi"/>
          <w:b/>
          <w:sz w:val="40"/>
          <w:szCs w:val="22"/>
        </w:rPr>
      </w:pPr>
    </w:p>
    <w:p w:rsidR="00F316DA" w:rsidRDefault="00F316DA" w:rsidP="00297F78">
      <w:pPr>
        <w:pStyle w:val="Odsekzoznamu"/>
        <w:spacing w:after="200" w:line="276" w:lineRule="auto"/>
        <w:ind w:left="3540"/>
        <w:rPr>
          <w:rFonts w:asciiTheme="minorHAnsi" w:hAnsiTheme="minorHAnsi" w:cstheme="minorHAnsi"/>
          <w:b/>
          <w:sz w:val="40"/>
          <w:szCs w:val="22"/>
        </w:rPr>
      </w:pPr>
    </w:p>
    <w:p w:rsidR="001A0048" w:rsidRPr="00297F78" w:rsidRDefault="001A0048" w:rsidP="00297F78">
      <w:pPr>
        <w:pStyle w:val="Odsekzoznamu"/>
        <w:spacing w:after="200" w:line="276" w:lineRule="auto"/>
        <w:ind w:left="3540"/>
        <w:rPr>
          <w:rFonts w:asciiTheme="minorHAnsi" w:hAnsiTheme="minorHAnsi" w:cstheme="minorHAnsi"/>
          <w:b/>
          <w:sz w:val="40"/>
          <w:szCs w:val="22"/>
        </w:rPr>
      </w:pPr>
      <w:r w:rsidRPr="00297F78">
        <w:rPr>
          <w:rFonts w:asciiTheme="minorHAnsi" w:hAnsiTheme="minorHAnsi" w:cstheme="minorHAnsi"/>
          <w:b/>
          <w:sz w:val="40"/>
          <w:szCs w:val="22"/>
        </w:rPr>
        <w:lastRenderedPageBreak/>
        <w:t xml:space="preserve">Oddiel </w:t>
      </w:r>
      <w:r w:rsidR="00433E30">
        <w:rPr>
          <w:rFonts w:asciiTheme="minorHAnsi" w:hAnsiTheme="minorHAnsi" w:cstheme="minorHAnsi"/>
          <w:b/>
          <w:sz w:val="40"/>
          <w:szCs w:val="22"/>
        </w:rPr>
        <w:t>I</w:t>
      </w:r>
      <w:r w:rsidRPr="00297F78">
        <w:rPr>
          <w:rFonts w:asciiTheme="minorHAnsi" w:hAnsiTheme="minorHAnsi" w:cstheme="minorHAnsi"/>
          <w:b/>
          <w:sz w:val="40"/>
          <w:szCs w:val="22"/>
        </w:rPr>
        <w:t>V</w:t>
      </w:r>
    </w:p>
    <w:p w:rsidR="001A0048" w:rsidRPr="003A60F5" w:rsidRDefault="003A60F5" w:rsidP="003A60F5">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001A0048" w:rsidRPr="003A60F5">
        <w:rPr>
          <w:rFonts w:asciiTheme="minorHAnsi" w:hAnsiTheme="minorHAnsi" w:cstheme="minorHAnsi"/>
          <w:b/>
          <w:sz w:val="40"/>
          <w:szCs w:val="22"/>
        </w:rPr>
        <w:t>Záverečné ustanovenia</w:t>
      </w:r>
    </w:p>
    <w:p w:rsidR="00CE3B10" w:rsidRDefault="00CE3B10" w:rsidP="00AE7717">
      <w:pPr>
        <w:spacing w:before="120"/>
        <w:jc w:val="both"/>
        <w:rPr>
          <w:rFonts w:asciiTheme="minorHAnsi" w:hAnsiTheme="minorHAnsi" w:cstheme="minorHAnsi"/>
          <w:sz w:val="22"/>
          <w:szCs w:val="22"/>
        </w:rPr>
      </w:pPr>
    </w:p>
    <w:p w:rsidR="008B04AB" w:rsidRPr="00D332A7" w:rsidRDefault="00593E9D" w:rsidP="00433E30">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00666E4A">
        <w:rPr>
          <w:rFonts w:asciiTheme="minorHAnsi" w:hAnsiTheme="minorHAnsi" w:cstheme="minorHAnsi"/>
          <w:b/>
          <w:sz w:val="22"/>
          <w:szCs w:val="22"/>
        </w:rPr>
        <w:t>1</w:t>
      </w:r>
      <w:r w:rsidR="00433E30">
        <w:rPr>
          <w:rFonts w:asciiTheme="minorHAnsi" w:hAnsiTheme="minorHAnsi" w:cstheme="minorHAnsi"/>
          <w:b/>
          <w:sz w:val="22"/>
          <w:szCs w:val="22"/>
        </w:rPr>
        <w:t>4</w:t>
      </w:r>
    </w:p>
    <w:p w:rsidR="008B04AB" w:rsidRDefault="005C404F" w:rsidP="008B04AB">
      <w:pPr>
        <w:pStyle w:val="Zkladntext"/>
        <w:jc w:val="center"/>
        <w:rPr>
          <w:rFonts w:asciiTheme="minorHAnsi" w:hAnsiTheme="minorHAnsi" w:cstheme="minorHAnsi"/>
          <w:b/>
          <w:sz w:val="22"/>
          <w:szCs w:val="22"/>
        </w:rPr>
      </w:pPr>
      <w:r w:rsidRPr="005C404F">
        <w:rPr>
          <w:rFonts w:asciiTheme="minorHAnsi" w:hAnsiTheme="minorHAnsi" w:cstheme="minorHAnsi"/>
          <w:b/>
          <w:sz w:val="22"/>
          <w:szCs w:val="22"/>
        </w:rPr>
        <w:t>Straty a nálezy</w:t>
      </w:r>
    </w:p>
    <w:p w:rsidR="005C404F" w:rsidRDefault="00A326B4" w:rsidP="001B2193">
      <w:pPr>
        <w:pStyle w:val="Odsekzoznamu"/>
        <w:numPr>
          <w:ilvl w:val="0"/>
          <w:numId w:val="12"/>
        </w:numPr>
        <w:spacing w:before="120"/>
        <w:jc w:val="both"/>
        <w:rPr>
          <w:rFonts w:asciiTheme="minorHAnsi" w:hAnsiTheme="minorHAnsi" w:cstheme="minorHAnsi"/>
          <w:sz w:val="22"/>
          <w:szCs w:val="22"/>
        </w:rPr>
      </w:pPr>
      <w:r w:rsidRPr="00A326B4">
        <w:rPr>
          <w:rFonts w:asciiTheme="minorHAnsi" w:hAnsiTheme="minorHAnsi" w:cstheme="minorHAnsi"/>
          <w:sz w:val="22"/>
          <w:szCs w:val="22"/>
        </w:rPr>
        <w:t xml:space="preserve">Veci, ktoré sa nájdu po odchode všetkých cestujúcich vo vozidle a opustenú batožinu odovzdá vodič alebo iný člen osádky príslušnému zamestnancovi v sídle </w:t>
      </w:r>
      <w:r w:rsidR="00451BCE">
        <w:rPr>
          <w:rFonts w:asciiTheme="minorHAnsi" w:hAnsiTheme="minorHAnsi" w:cstheme="minorHAnsi"/>
          <w:sz w:val="22"/>
          <w:szCs w:val="22"/>
        </w:rPr>
        <w:t>D</w:t>
      </w:r>
      <w:r w:rsidRPr="00A326B4">
        <w:rPr>
          <w:rFonts w:asciiTheme="minorHAnsi" w:hAnsiTheme="minorHAnsi" w:cstheme="minorHAnsi"/>
          <w:sz w:val="22"/>
          <w:szCs w:val="22"/>
        </w:rPr>
        <w:t>opravcu.</w:t>
      </w:r>
    </w:p>
    <w:p w:rsidR="0001137C" w:rsidRDefault="0001137C" w:rsidP="0001137C">
      <w:pPr>
        <w:pStyle w:val="Odsekzoznamu"/>
        <w:spacing w:before="120"/>
        <w:ind w:left="360"/>
        <w:jc w:val="both"/>
        <w:rPr>
          <w:rFonts w:asciiTheme="minorHAnsi" w:hAnsiTheme="minorHAnsi" w:cstheme="minorHAnsi"/>
          <w:sz w:val="22"/>
          <w:szCs w:val="22"/>
        </w:rPr>
      </w:pPr>
    </w:p>
    <w:p w:rsidR="006D79FC" w:rsidRDefault="005C404F" w:rsidP="001B2193">
      <w:pPr>
        <w:pStyle w:val="Odsekzoznamu"/>
        <w:numPr>
          <w:ilvl w:val="0"/>
          <w:numId w:val="12"/>
        </w:numPr>
        <w:spacing w:before="120"/>
        <w:jc w:val="both"/>
        <w:rPr>
          <w:rFonts w:asciiTheme="minorHAnsi" w:hAnsiTheme="minorHAnsi" w:cstheme="minorHAnsi"/>
          <w:sz w:val="22"/>
          <w:szCs w:val="22"/>
        </w:rPr>
      </w:pPr>
      <w:r w:rsidRPr="006D79FC">
        <w:rPr>
          <w:rFonts w:asciiTheme="minorHAnsi" w:hAnsiTheme="minorHAnsi" w:cstheme="minorHAnsi"/>
          <w:sz w:val="22"/>
          <w:szCs w:val="22"/>
        </w:rPr>
        <w:t>Ak sa cestujúci, ktorý nález stratil alebo zabudol vo vozidle, prihlási u vodiča a nie sú pochybnosti o pravdivosti jeho tvrdenia (správne popíše nález alebo obsah nálezu), vodič je povinný mu nález vydať s podmienkou, že cestujúci sa preukáže osobnými údajmi (napr. občiansky preukaz, cestovný pas, vodičský preukaz a</w:t>
      </w:r>
      <w:r w:rsidR="00A326B4">
        <w:rPr>
          <w:rFonts w:asciiTheme="minorHAnsi" w:hAnsiTheme="minorHAnsi" w:cstheme="minorHAnsi"/>
          <w:sz w:val="22"/>
          <w:szCs w:val="22"/>
        </w:rPr>
        <w:t> </w:t>
      </w:r>
      <w:r w:rsidRPr="006D79FC">
        <w:rPr>
          <w:rFonts w:asciiTheme="minorHAnsi" w:hAnsiTheme="minorHAnsi" w:cstheme="minorHAnsi"/>
          <w:sz w:val="22"/>
          <w:szCs w:val="22"/>
        </w:rPr>
        <w:t>pod</w:t>
      </w:r>
      <w:bookmarkStart w:id="1" w:name="_Hlk511208215"/>
      <w:r w:rsidR="00A326B4">
        <w:rPr>
          <w:rFonts w:asciiTheme="minorHAnsi" w:hAnsiTheme="minorHAnsi" w:cstheme="minorHAnsi"/>
          <w:sz w:val="22"/>
          <w:szCs w:val="22"/>
        </w:rPr>
        <w:t>.</w:t>
      </w:r>
    </w:p>
    <w:p w:rsidR="00A326B4" w:rsidRPr="00A326B4" w:rsidRDefault="00A326B4" w:rsidP="00A326B4">
      <w:pPr>
        <w:pStyle w:val="Odsekzoznamu"/>
        <w:rPr>
          <w:rFonts w:asciiTheme="minorHAnsi" w:hAnsiTheme="minorHAnsi" w:cstheme="minorHAnsi"/>
          <w:sz w:val="22"/>
          <w:szCs w:val="22"/>
        </w:rPr>
      </w:pPr>
    </w:p>
    <w:p w:rsidR="00A326B4" w:rsidRDefault="00A326B4" w:rsidP="001B2193">
      <w:pPr>
        <w:pStyle w:val="Odsekzoznamu"/>
        <w:numPr>
          <w:ilvl w:val="0"/>
          <w:numId w:val="12"/>
        </w:numPr>
        <w:spacing w:before="120"/>
        <w:jc w:val="both"/>
        <w:rPr>
          <w:rFonts w:asciiTheme="minorHAnsi" w:hAnsiTheme="minorHAnsi" w:cstheme="minorHAnsi"/>
          <w:sz w:val="22"/>
          <w:szCs w:val="22"/>
        </w:rPr>
      </w:pPr>
      <w:r w:rsidRPr="00A326B4">
        <w:rPr>
          <w:rFonts w:asciiTheme="minorHAnsi" w:hAnsiTheme="minorHAnsi" w:cstheme="minorHAnsi"/>
          <w:sz w:val="22"/>
          <w:szCs w:val="22"/>
        </w:rPr>
        <w:t xml:space="preserve">Ak je medzi nájdenými vecami občiansky preukaz alebo cestovný pas, </w:t>
      </w:r>
      <w:r>
        <w:rPr>
          <w:rFonts w:asciiTheme="minorHAnsi" w:hAnsiTheme="minorHAnsi" w:cstheme="minorHAnsi"/>
          <w:sz w:val="22"/>
          <w:szCs w:val="22"/>
        </w:rPr>
        <w:t>a cestujúci sa oň neprihlási, D</w:t>
      </w:r>
      <w:r w:rsidRPr="00A326B4">
        <w:rPr>
          <w:rFonts w:asciiTheme="minorHAnsi" w:hAnsiTheme="minorHAnsi" w:cstheme="minorHAnsi"/>
          <w:sz w:val="22"/>
          <w:szCs w:val="22"/>
        </w:rPr>
        <w:t>opravca je povinný zabezpečiť jeho bezodkladné odovzdanie najbližšiemu policajnému útvaru oproti potvrdeniu.</w:t>
      </w:r>
    </w:p>
    <w:p w:rsidR="00A326B4" w:rsidRPr="00A326B4" w:rsidRDefault="00A326B4" w:rsidP="00A326B4">
      <w:pPr>
        <w:pStyle w:val="Odsekzoznamu"/>
        <w:rPr>
          <w:rFonts w:asciiTheme="minorHAnsi" w:hAnsiTheme="minorHAnsi" w:cstheme="minorHAnsi"/>
          <w:sz w:val="22"/>
          <w:szCs w:val="22"/>
        </w:rPr>
      </w:pPr>
    </w:p>
    <w:bookmarkEnd w:id="1"/>
    <w:p w:rsidR="006D79FC" w:rsidRDefault="006D79FC" w:rsidP="001B2193">
      <w:pPr>
        <w:pStyle w:val="Odsekzoznamu"/>
        <w:numPr>
          <w:ilvl w:val="0"/>
          <w:numId w:val="12"/>
        </w:numPr>
        <w:spacing w:before="120"/>
        <w:jc w:val="both"/>
        <w:rPr>
          <w:rFonts w:asciiTheme="minorHAnsi" w:hAnsiTheme="minorHAnsi" w:cstheme="minorHAnsi"/>
          <w:sz w:val="22"/>
          <w:szCs w:val="22"/>
        </w:rPr>
      </w:pPr>
      <w:r w:rsidRPr="006D79FC">
        <w:rPr>
          <w:rFonts w:asciiTheme="minorHAnsi" w:hAnsiTheme="minorHAnsi" w:cstheme="minorHAnsi"/>
          <w:sz w:val="22"/>
          <w:szCs w:val="22"/>
        </w:rPr>
        <w:t>Stratené a nájdené veci podľa povahy sú uskladňované počas po dobu 30 dní.</w:t>
      </w:r>
      <w:r>
        <w:rPr>
          <w:rFonts w:asciiTheme="minorHAnsi" w:hAnsiTheme="minorHAnsi" w:cstheme="minorHAnsi"/>
          <w:sz w:val="22"/>
          <w:szCs w:val="22"/>
        </w:rPr>
        <w:t xml:space="preserve"> </w:t>
      </w:r>
      <w:r w:rsidRPr="006D79FC">
        <w:rPr>
          <w:rFonts w:asciiTheme="minorHAnsi" w:hAnsiTheme="minorHAnsi" w:cstheme="minorHAnsi"/>
          <w:sz w:val="22"/>
          <w:szCs w:val="22"/>
        </w:rPr>
        <w:t xml:space="preserve">Ak si osoba - vlastník veci nevyzdvihne ani do 30 dní odo dňa, kedy boli nájdené, odovzdá ich </w:t>
      </w:r>
      <w:r w:rsidR="00451BCE">
        <w:rPr>
          <w:rFonts w:asciiTheme="minorHAnsi" w:hAnsiTheme="minorHAnsi" w:cstheme="minorHAnsi"/>
          <w:sz w:val="22"/>
          <w:szCs w:val="22"/>
        </w:rPr>
        <w:t>D</w:t>
      </w:r>
      <w:r w:rsidRPr="006D79FC">
        <w:rPr>
          <w:rFonts w:asciiTheme="minorHAnsi" w:hAnsiTheme="minorHAnsi" w:cstheme="minorHAnsi"/>
          <w:sz w:val="22"/>
          <w:szCs w:val="22"/>
        </w:rPr>
        <w:t>opravca príslušnému miestnemu orgánu štátnej správy postupom podľa §</w:t>
      </w:r>
      <w:r>
        <w:rPr>
          <w:rFonts w:asciiTheme="minorHAnsi" w:hAnsiTheme="minorHAnsi" w:cstheme="minorHAnsi"/>
          <w:sz w:val="22"/>
          <w:szCs w:val="22"/>
        </w:rPr>
        <w:t xml:space="preserve"> </w:t>
      </w:r>
      <w:r w:rsidRPr="006D79FC">
        <w:rPr>
          <w:rFonts w:asciiTheme="minorHAnsi" w:hAnsiTheme="minorHAnsi" w:cstheme="minorHAnsi"/>
          <w:sz w:val="22"/>
          <w:szCs w:val="22"/>
        </w:rPr>
        <w:t>135 ods.1 Občianskeho zákonníka.</w:t>
      </w:r>
    </w:p>
    <w:p w:rsidR="00CE3B10" w:rsidRPr="00D332A7" w:rsidRDefault="00CE3B10" w:rsidP="00AE7717">
      <w:pPr>
        <w:spacing w:before="120"/>
        <w:jc w:val="both"/>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433E30">
        <w:rPr>
          <w:rFonts w:asciiTheme="minorHAnsi" w:hAnsiTheme="minorHAnsi" w:cstheme="minorHAnsi"/>
          <w:b/>
          <w:sz w:val="22"/>
          <w:szCs w:val="22"/>
        </w:rPr>
        <w:t>15</w:t>
      </w:r>
    </w:p>
    <w:p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 xml:space="preserve">verejnenie prepravného poriadku </w:t>
      </w:r>
      <w:r w:rsidR="005C1780">
        <w:rPr>
          <w:rFonts w:asciiTheme="minorHAnsi" w:hAnsiTheme="minorHAnsi" w:cstheme="minorHAnsi"/>
          <w:b/>
          <w:sz w:val="22"/>
          <w:szCs w:val="22"/>
        </w:rPr>
        <w:t>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rsidR="00D373A9" w:rsidRDefault="00D373A9" w:rsidP="006B0A08">
      <w:pPr>
        <w:pStyle w:val="Zkladntext"/>
        <w:jc w:val="center"/>
        <w:rPr>
          <w:rFonts w:asciiTheme="minorHAnsi" w:hAnsiTheme="minorHAnsi" w:cstheme="minorHAnsi"/>
          <w:b/>
          <w:sz w:val="22"/>
          <w:szCs w:val="22"/>
        </w:rPr>
      </w:pPr>
    </w:p>
    <w:p w:rsidR="0001137C" w:rsidRDefault="0075458C" w:rsidP="001B2193">
      <w:pPr>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č. 56/2012 Z. z. o cestnej doprave </w:t>
      </w:r>
      <w:r w:rsidR="00A326B4">
        <w:rPr>
          <w:rFonts w:asciiTheme="minorHAnsi" w:hAnsiTheme="minorHAnsi" w:cstheme="minorHAnsi"/>
          <w:sz w:val="22"/>
          <w:szCs w:val="22"/>
        </w:rPr>
        <w:t>D</w:t>
      </w:r>
      <w:r>
        <w:rPr>
          <w:rFonts w:asciiTheme="minorHAnsi" w:hAnsiTheme="minorHAnsi" w:cstheme="minorHAnsi"/>
          <w:sz w:val="22"/>
          <w:szCs w:val="22"/>
        </w:rPr>
        <w:t>opravca zverejnil tento prepravný poriadok na svojom webovom sídle (</w:t>
      </w:r>
      <w:hyperlink r:id="rId8" w:history="1">
        <w:r w:rsidR="006D79FC" w:rsidRPr="00AC26D1">
          <w:rPr>
            <w:rStyle w:val="Hypertextovprepojenie"/>
            <w:rFonts w:asciiTheme="minorHAnsi" w:hAnsiTheme="minorHAnsi" w:cstheme="minorHAnsi"/>
            <w:sz w:val="22"/>
            <w:szCs w:val="22"/>
            <w:highlight w:val="yellow"/>
          </w:rPr>
          <w:t>www.(.).sk</w:t>
        </w:r>
      </w:hyperlink>
      <w:r w:rsidRPr="0075458C">
        <w:rPr>
          <w:rFonts w:asciiTheme="minorHAnsi" w:hAnsiTheme="minorHAnsi" w:cstheme="minorHAnsi"/>
          <w:sz w:val="22"/>
          <w:szCs w:val="22"/>
          <w:highlight w:val="yellow"/>
        </w:rPr>
        <w:t>)</w:t>
      </w:r>
      <w:r>
        <w:rPr>
          <w:rFonts w:asciiTheme="minorHAnsi" w:hAnsiTheme="minorHAnsi" w:cstheme="minorHAnsi"/>
          <w:sz w:val="22"/>
          <w:szCs w:val="22"/>
        </w:rPr>
        <w:t xml:space="preserve">  a je k dispozícií aj v sídle </w:t>
      </w:r>
      <w:r w:rsidR="00A326B4">
        <w:rPr>
          <w:rFonts w:asciiTheme="minorHAnsi" w:hAnsiTheme="minorHAnsi" w:cstheme="minorHAnsi"/>
          <w:sz w:val="22"/>
          <w:szCs w:val="22"/>
        </w:rPr>
        <w:t>D</w:t>
      </w:r>
      <w:r>
        <w:rPr>
          <w:rFonts w:asciiTheme="minorHAnsi" w:hAnsiTheme="minorHAnsi" w:cstheme="minorHAnsi"/>
          <w:sz w:val="22"/>
          <w:szCs w:val="22"/>
        </w:rPr>
        <w:t>opravcu.</w:t>
      </w:r>
    </w:p>
    <w:p w:rsidR="0075458C" w:rsidRPr="00D332A7" w:rsidRDefault="0075458C" w:rsidP="0001137C">
      <w:pPr>
        <w:ind w:left="360"/>
        <w:jc w:val="both"/>
        <w:rPr>
          <w:rFonts w:asciiTheme="minorHAnsi" w:hAnsiTheme="minorHAnsi" w:cstheme="minorHAnsi"/>
          <w:sz w:val="22"/>
          <w:szCs w:val="22"/>
        </w:rPr>
      </w:pPr>
      <w:r>
        <w:rPr>
          <w:rFonts w:asciiTheme="minorHAnsi" w:hAnsiTheme="minorHAnsi" w:cstheme="minorHAnsi"/>
          <w:sz w:val="22"/>
          <w:szCs w:val="22"/>
        </w:rPr>
        <w:t xml:space="preserve"> </w:t>
      </w:r>
    </w:p>
    <w:p w:rsidR="00F157AC" w:rsidRDefault="0075458C" w:rsidP="001B2193">
      <w:pPr>
        <w:pStyle w:val="Zkladntext21"/>
        <w:numPr>
          <w:ilvl w:val="0"/>
          <w:numId w:val="8"/>
        </w:numPr>
        <w:jc w:val="both"/>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 xml:space="preserve">platný od </w:t>
      </w:r>
      <w:r w:rsidR="006D79FC" w:rsidRPr="00A326B4">
        <w:rPr>
          <w:rFonts w:asciiTheme="minorHAnsi" w:hAnsiTheme="minorHAnsi" w:cstheme="minorHAnsi"/>
          <w:sz w:val="22"/>
          <w:szCs w:val="22"/>
          <w:highlight w:val="yellow"/>
        </w:rPr>
        <w:t>(.)</w:t>
      </w:r>
      <w:r w:rsidRPr="00D332A7">
        <w:rPr>
          <w:rFonts w:asciiTheme="minorHAnsi" w:hAnsiTheme="minorHAnsi" w:cstheme="minorHAnsi"/>
          <w:sz w:val="22"/>
          <w:szCs w:val="22"/>
        </w:rPr>
        <w:t>.</w:t>
      </w:r>
    </w:p>
    <w:p w:rsidR="00F157AC" w:rsidRDefault="00F157AC" w:rsidP="001B2193">
      <w:pPr>
        <w:pStyle w:val="Zkladntext21"/>
        <w:numPr>
          <w:ilvl w:val="0"/>
          <w:numId w:val="8"/>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 xml:space="preserve">verejnený prepravný poriadok je súčasťou návrhu </w:t>
      </w:r>
      <w:r w:rsidR="00451BCE">
        <w:rPr>
          <w:rFonts w:asciiTheme="minorHAnsi" w:hAnsiTheme="minorHAnsi" w:cstheme="minorHAnsi"/>
          <w:sz w:val="22"/>
          <w:szCs w:val="22"/>
        </w:rPr>
        <w:t>D</w:t>
      </w:r>
      <w:r w:rsidRPr="00F157AC">
        <w:rPr>
          <w:rFonts w:asciiTheme="minorHAnsi" w:hAnsiTheme="minorHAnsi" w:cstheme="minorHAnsi"/>
          <w:sz w:val="22"/>
          <w:szCs w:val="22"/>
        </w:rPr>
        <w:t>opravcu na uzavretie prepravnej zmluvy a po jej uzatvorení je jeho obsah súčasťou zmluvných práv a povinností účastníkov zmluvy.</w:t>
      </w:r>
    </w:p>
    <w:p w:rsidR="006D79FC" w:rsidRDefault="006D79FC" w:rsidP="001B2193">
      <w:pPr>
        <w:pStyle w:val="Zkladntext21"/>
        <w:numPr>
          <w:ilvl w:val="0"/>
          <w:numId w:val="8"/>
        </w:numPr>
        <w:jc w:val="both"/>
        <w:rPr>
          <w:rFonts w:asciiTheme="minorHAnsi" w:hAnsiTheme="minorHAnsi" w:cstheme="minorHAnsi"/>
          <w:sz w:val="22"/>
          <w:szCs w:val="22"/>
        </w:rPr>
      </w:pPr>
      <w:r w:rsidRPr="006D79FC">
        <w:rPr>
          <w:rFonts w:asciiTheme="minorHAnsi" w:hAnsiTheme="minorHAnsi" w:cstheme="minorHAnsi"/>
          <w:sz w:val="22"/>
          <w:szCs w:val="22"/>
        </w:rPr>
        <w:t>Tento prepravný poriadok sa považuje za súčasť návrhu na uzavretie zmluvy o preprave osôb.</w:t>
      </w:r>
    </w:p>
    <w:p w:rsidR="0001137C" w:rsidRPr="00F157AC" w:rsidRDefault="0001137C" w:rsidP="00F157AC">
      <w:pPr>
        <w:pStyle w:val="Zkladntext21"/>
        <w:ind w:left="360"/>
        <w:rPr>
          <w:rFonts w:asciiTheme="minorHAnsi" w:hAnsiTheme="minorHAnsi" w:cstheme="minorHAnsi"/>
          <w:b/>
          <w:sz w:val="22"/>
          <w:szCs w:val="22"/>
        </w:rPr>
      </w:pPr>
    </w:p>
    <w:p w:rsidR="00D373A9" w:rsidRPr="00D332A7" w:rsidRDefault="00433E30"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16</w:t>
      </w:r>
    </w:p>
    <w:p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w:t>
      </w:r>
      <w:r w:rsidR="00B70CBD">
        <w:rPr>
          <w:rFonts w:asciiTheme="minorHAnsi" w:hAnsiTheme="minorHAnsi" w:cstheme="minorHAnsi"/>
          <w:b/>
          <w:sz w:val="22"/>
          <w:szCs w:val="22"/>
        </w:rPr>
        <w:t> </w:t>
      </w:r>
      <w:r>
        <w:rPr>
          <w:rFonts w:asciiTheme="minorHAnsi" w:hAnsiTheme="minorHAnsi" w:cstheme="minorHAnsi"/>
          <w:b/>
          <w:sz w:val="22"/>
          <w:szCs w:val="22"/>
        </w:rPr>
        <w:t>prepravnom</w:t>
      </w:r>
      <w:r w:rsidR="00B70CBD">
        <w:rPr>
          <w:rFonts w:asciiTheme="minorHAnsi" w:hAnsiTheme="minorHAnsi" w:cstheme="minorHAnsi"/>
          <w:b/>
          <w:sz w:val="22"/>
          <w:szCs w:val="22"/>
        </w:rPr>
        <w:t xml:space="preserve"> poriadku</w:t>
      </w:r>
      <w:r>
        <w:rPr>
          <w:rFonts w:asciiTheme="minorHAnsi" w:hAnsiTheme="minorHAnsi" w:cstheme="minorHAnsi"/>
          <w:b/>
          <w:sz w:val="22"/>
          <w:szCs w:val="22"/>
        </w:rPr>
        <w:t xml:space="preserve"> </w:t>
      </w:r>
    </w:p>
    <w:p w:rsidR="00D373A9" w:rsidRPr="00D332A7" w:rsidRDefault="00D373A9" w:rsidP="006B0A08">
      <w:pPr>
        <w:pStyle w:val="Zkladntext"/>
        <w:jc w:val="center"/>
        <w:rPr>
          <w:rFonts w:asciiTheme="minorHAnsi" w:hAnsiTheme="minorHAnsi" w:cstheme="minorHAnsi"/>
          <w:b/>
          <w:sz w:val="22"/>
          <w:szCs w:val="22"/>
        </w:rPr>
      </w:pPr>
    </w:p>
    <w:p w:rsidR="00052845" w:rsidRPr="00D332A7" w:rsidRDefault="00052845" w:rsidP="001B2193">
      <w:pPr>
        <w:pStyle w:val="Zkladntext21"/>
        <w:numPr>
          <w:ilvl w:val="0"/>
          <w:numId w:val="10"/>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w:t>
      </w:r>
      <w:r w:rsidR="00A326B4">
        <w:rPr>
          <w:rFonts w:asciiTheme="minorHAnsi" w:hAnsiTheme="minorHAnsi" w:cstheme="minorHAnsi"/>
          <w:sz w:val="22"/>
          <w:szCs w:val="22"/>
        </w:rPr>
        <w:t>D</w:t>
      </w:r>
      <w:r>
        <w:rPr>
          <w:rFonts w:asciiTheme="minorHAnsi" w:hAnsiTheme="minorHAnsi" w:cstheme="minorHAnsi"/>
          <w:sz w:val="22"/>
          <w:szCs w:val="22"/>
        </w:rPr>
        <w:t>opravcu</w:t>
      </w:r>
      <w:r w:rsidRPr="00D332A7">
        <w:rPr>
          <w:rFonts w:asciiTheme="minorHAnsi" w:hAnsiTheme="minorHAnsi" w:cstheme="minorHAnsi"/>
          <w:sz w:val="22"/>
          <w:szCs w:val="22"/>
        </w:rPr>
        <w:t>.</w:t>
      </w:r>
    </w:p>
    <w:p w:rsidR="00052845" w:rsidRDefault="00052845" w:rsidP="001B2193">
      <w:pPr>
        <w:pStyle w:val="Zkladntext21"/>
        <w:numPr>
          <w:ilvl w:val="0"/>
          <w:numId w:val="10"/>
        </w:numPr>
        <w:jc w:val="both"/>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w:t>
      </w:r>
      <w:r w:rsidR="00A326B4">
        <w:rPr>
          <w:rFonts w:asciiTheme="minorHAnsi" w:hAnsiTheme="minorHAnsi" w:cstheme="minorHAnsi"/>
          <w:sz w:val="22"/>
          <w:szCs w:val="22"/>
        </w:rPr>
        <w:t>D</w:t>
      </w:r>
      <w:r w:rsidRPr="00D332A7">
        <w:rPr>
          <w:rFonts w:asciiTheme="minorHAnsi" w:hAnsiTheme="minorHAnsi" w:cstheme="minorHAnsi"/>
          <w:sz w:val="22"/>
          <w:szCs w:val="22"/>
        </w:rPr>
        <w:t xml:space="preserve">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rsidR="00A326B4" w:rsidRPr="00D332A7" w:rsidRDefault="00B70CBD" w:rsidP="001B2193">
      <w:pPr>
        <w:pStyle w:val="Zkladntext21"/>
        <w:numPr>
          <w:ilvl w:val="0"/>
          <w:numId w:val="10"/>
        </w:numPr>
        <w:jc w:val="both"/>
        <w:rPr>
          <w:rFonts w:asciiTheme="minorHAnsi" w:hAnsiTheme="minorHAnsi" w:cstheme="minorHAnsi"/>
          <w:sz w:val="22"/>
          <w:szCs w:val="22"/>
        </w:rPr>
      </w:pPr>
      <w:r w:rsidRPr="00B70CBD">
        <w:rPr>
          <w:rFonts w:asciiTheme="minorHAnsi" w:hAnsiTheme="minorHAnsi" w:cstheme="minorHAnsi"/>
          <w:sz w:val="22"/>
          <w:szCs w:val="22"/>
        </w:rPr>
        <w:t>Platné zákonné ustanovenia Občianskeho zákonníka, Obchodného zákonníka a Zákona o cestnej doprave týmto prepravným poriadkom nie sú dotknuté.</w:t>
      </w:r>
    </w:p>
    <w:p w:rsidR="00AE7717" w:rsidRPr="00D332A7" w:rsidRDefault="00AE7717" w:rsidP="00AE7717">
      <w:pPr>
        <w:pStyle w:val="Zkladntext21"/>
        <w:ind w:left="0"/>
        <w:jc w:val="center"/>
        <w:rPr>
          <w:rFonts w:asciiTheme="minorHAnsi" w:hAnsiTheme="minorHAnsi" w:cstheme="minorHAnsi"/>
          <w:b/>
          <w:sz w:val="22"/>
          <w:szCs w:val="22"/>
        </w:rPr>
      </w:pPr>
    </w:p>
    <w:p w:rsidR="00AE7717" w:rsidRPr="00D332A7" w:rsidRDefault="00AE7717" w:rsidP="00AE7717">
      <w:pPr>
        <w:pStyle w:val="Zkladntext21"/>
        <w:ind w:left="1416" w:firstLine="708"/>
        <w:jc w:val="both"/>
        <w:rPr>
          <w:rFonts w:asciiTheme="minorHAnsi" w:hAnsiTheme="minorHAnsi" w:cstheme="minorHAnsi"/>
          <w:sz w:val="22"/>
          <w:szCs w:val="22"/>
        </w:rPr>
      </w:pPr>
    </w:p>
    <w:p w:rsidR="00AE7717" w:rsidRPr="00D332A7" w:rsidRDefault="005C1780" w:rsidP="00AE7717">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AE7717" w:rsidRPr="00D332A7">
        <w:rPr>
          <w:rFonts w:asciiTheme="minorHAnsi" w:hAnsiTheme="minorHAnsi" w:cstheme="minorHAnsi"/>
          <w:sz w:val="22"/>
          <w:szCs w:val="22"/>
        </w:rPr>
        <w:t>V </w:t>
      </w:r>
      <w:r w:rsidR="00574EA1" w:rsidRPr="00C953E3">
        <w:rPr>
          <w:rFonts w:asciiTheme="minorHAnsi" w:hAnsiTheme="minorHAnsi" w:cstheme="minorHAnsi"/>
          <w:sz w:val="22"/>
          <w:szCs w:val="22"/>
          <w:highlight w:val="yellow"/>
        </w:rPr>
        <w:t>XXXXX,</w:t>
      </w:r>
      <w:r w:rsidR="00574EA1" w:rsidRPr="00D332A7">
        <w:rPr>
          <w:rFonts w:asciiTheme="minorHAnsi" w:hAnsiTheme="minorHAnsi" w:cstheme="minorHAnsi"/>
          <w:sz w:val="22"/>
          <w:szCs w:val="22"/>
        </w:rPr>
        <w:t xml:space="preserve">   </w:t>
      </w:r>
      <w:r w:rsidR="00574EA1" w:rsidRPr="00501A4A">
        <w:rPr>
          <w:rFonts w:asciiTheme="minorHAnsi" w:hAnsiTheme="minorHAnsi" w:cstheme="minorHAnsi"/>
          <w:sz w:val="22"/>
          <w:szCs w:val="22"/>
        </w:rPr>
        <w:t xml:space="preserve">dňa </w:t>
      </w:r>
      <w:r w:rsidR="006D79FC" w:rsidRPr="006D79FC">
        <w:rPr>
          <w:rFonts w:asciiTheme="minorHAnsi" w:hAnsiTheme="minorHAnsi" w:cstheme="minorHAnsi"/>
          <w:sz w:val="22"/>
          <w:szCs w:val="22"/>
          <w:highlight w:val="yellow"/>
        </w:rPr>
        <w:t>(.)</w:t>
      </w:r>
    </w:p>
    <w:p w:rsidR="00AE7717" w:rsidRPr="00D332A7" w:rsidRDefault="00AE7717" w:rsidP="00AE7717">
      <w:pPr>
        <w:pStyle w:val="Zkladntext21"/>
        <w:ind w:left="0"/>
        <w:jc w:val="both"/>
        <w:rPr>
          <w:rFonts w:asciiTheme="minorHAnsi" w:hAnsiTheme="minorHAnsi" w:cstheme="minorHAnsi"/>
          <w:sz w:val="22"/>
          <w:szCs w:val="22"/>
        </w:rPr>
      </w:pPr>
    </w:p>
    <w:p w:rsidR="00AE7717" w:rsidRPr="00E17938" w:rsidRDefault="00AE7717" w:rsidP="00AE7717">
      <w:pPr>
        <w:pStyle w:val="Zkladntext21"/>
        <w:ind w:left="0"/>
        <w:jc w:val="both"/>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Pr="00E17938">
        <w:rPr>
          <w:rFonts w:asciiTheme="minorHAnsi" w:hAnsiTheme="minorHAnsi" w:cstheme="minorHAnsi"/>
          <w:b/>
          <w:bCs/>
          <w:sz w:val="22"/>
          <w:szCs w:val="22"/>
          <w:highlight w:val="yellow"/>
        </w:rPr>
        <w:t>Miroslav N</w:t>
      </w:r>
      <w:r w:rsidR="004F096E" w:rsidRPr="00E17938">
        <w:rPr>
          <w:rFonts w:asciiTheme="minorHAnsi" w:hAnsiTheme="minorHAnsi" w:cstheme="minorHAnsi"/>
          <w:b/>
          <w:bCs/>
          <w:sz w:val="22"/>
          <w:szCs w:val="22"/>
          <w:highlight w:val="yellow"/>
        </w:rPr>
        <w:t>ový</w:t>
      </w:r>
    </w:p>
    <w:p w:rsidR="00AE7717" w:rsidRPr="00D332A7" w:rsidRDefault="00AE7717" w:rsidP="00AE7717">
      <w:pPr>
        <w:pStyle w:val="Zkladntext21"/>
        <w:ind w:left="0"/>
        <w:jc w:val="both"/>
        <w:rPr>
          <w:rFonts w:asciiTheme="minorHAnsi" w:hAnsiTheme="minorHAnsi" w:cstheme="minorHAnsi"/>
          <w:sz w:val="22"/>
          <w:szCs w:val="22"/>
        </w:rPr>
      </w:pPr>
      <w:r w:rsidRPr="00E17938">
        <w:rPr>
          <w:rFonts w:asciiTheme="minorHAnsi" w:hAnsiTheme="minorHAnsi" w:cstheme="minorHAnsi"/>
          <w:sz w:val="22"/>
          <w:szCs w:val="22"/>
          <w:highlight w:val="yellow"/>
        </w:rPr>
        <w:t xml:space="preserve">  </w:t>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t xml:space="preserve">   </w:t>
      </w:r>
      <w:r w:rsidR="005C1780">
        <w:rPr>
          <w:rFonts w:asciiTheme="minorHAnsi" w:hAnsiTheme="minorHAnsi" w:cstheme="minorHAnsi"/>
          <w:sz w:val="22"/>
          <w:szCs w:val="22"/>
          <w:highlight w:val="yellow"/>
        </w:rPr>
        <w:t>k</w:t>
      </w:r>
      <w:r w:rsidRPr="00E17938">
        <w:rPr>
          <w:rFonts w:asciiTheme="minorHAnsi" w:hAnsiTheme="minorHAnsi" w:cstheme="minorHAnsi"/>
          <w:sz w:val="22"/>
          <w:szCs w:val="22"/>
          <w:highlight w:val="yellow"/>
        </w:rPr>
        <w:t>onateľ</w:t>
      </w:r>
      <w:r w:rsidRPr="00D332A7">
        <w:rPr>
          <w:rFonts w:asciiTheme="minorHAnsi" w:hAnsiTheme="minorHAnsi" w:cstheme="minorHAnsi"/>
          <w:sz w:val="22"/>
          <w:szCs w:val="22"/>
        </w:rPr>
        <w:tab/>
      </w:r>
    </w:p>
    <w:p w:rsidR="00AE7717" w:rsidRPr="00D332A7" w:rsidRDefault="00AE7717" w:rsidP="00AE7717">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podpis</w:t>
      </w:r>
    </w:p>
    <w:p w:rsidR="00AE7717" w:rsidRPr="00D332A7" w:rsidRDefault="00AE7717" w:rsidP="00AE7717">
      <w:pPr>
        <w:pStyle w:val="Zkladntext21"/>
        <w:ind w:left="0"/>
        <w:jc w:val="both"/>
        <w:rPr>
          <w:rFonts w:asciiTheme="minorHAnsi" w:hAnsiTheme="minorHAnsi" w:cstheme="minorHAnsi"/>
          <w:sz w:val="22"/>
          <w:szCs w:val="22"/>
        </w:rPr>
      </w:pPr>
    </w:p>
    <w:p w:rsidR="001B43C2" w:rsidRPr="00D332A7" w:rsidRDefault="001B43C2" w:rsidP="00AE7717">
      <w:pPr>
        <w:pStyle w:val="Zkladntext21"/>
        <w:ind w:left="0"/>
        <w:jc w:val="both"/>
        <w:rPr>
          <w:rFonts w:asciiTheme="minorHAnsi" w:hAnsiTheme="minorHAnsi" w:cstheme="minorHAnsi"/>
          <w:sz w:val="22"/>
          <w:szCs w:val="22"/>
        </w:rPr>
      </w:pPr>
    </w:p>
    <w:p w:rsidR="001B43C2" w:rsidRPr="00D332A7" w:rsidRDefault="001B43C2" w:rsidP="00AE7717">
      <w:pPr>
        <w:pStyle w:val="Zkladntext21"/>
        <w:ind w:left="0"/>
        <w:jc w:val="both"/>
        <w:rPr>
          <w:rFonts w:asciiTheme="minorHAnsi" w:hAnsiTheme="minorHAnsi" w:cstheme="minorHAnsi"/>
          <w:sz w:val="22"/>
          <w:szCs w:val="22"/>
        </w:rPr>
      </w:pPr>
    </w:p>
    <w:p w:rsidR="001B43C2" w:rsidRPr="00D332A7" w:rsidRDefault="001B43C2" w:rsidP="00AE7717">
      <w:pPr>
        <w:pStyle w:val="Zkladntext21"/>
        <w:ind w:left="0"/>
        <w:jc w:val="both"/>
        <w:rPr>
          <w:rFonts w:asciiTheme="minorHAnsi" w:hAnsiTheme="minorHAnsi" w:cstheme="minorHAnsi"/>
          <w:sz w:val="22"/>
          <w:szCs w:val="22"/>
        </w:rPr>
      </w:pPr>
    </w:p>
    <w:p w:rsidR="001B43C2" w:rsidRPr="00D332A7" w:rsidRDefault="001B43C2" w:rsidP="00AE7717">
      <w:pPr>
        <w:pStyle w:val="Zkladntext21"/>
        <w:ind w:left="0"/>
        <w:jc w:val="both"/>
        <w:rPr>
          <w:rFonts w:asciiTheme="minorHAnsi" w:hAnsiTheme="minorHAnsi" w:cstheme="minorHAnsi"/>
          <w:sz w:val="22"/>
          <w:szCs w:val="22"/>
        </w:rPr>
      </w:pPr>
    </w:p>
    <w:sectPr w:rsidR="001B43C2" w:rsidRPr="00D332A7">
      <w:headerReference w:type="default" r:id="rId9"/>
      <w:footerReference w:type="even" r:id="rId10"/>
      <w:footerReference w:type="default" r:id="rId11"/>
      <w:pgSz w:w="11907" w:h="16840"/>
      <w:pgMar w:top="1134" w:right="1418" w:bottom="1418" w:left="1701" w:header="680" w:footer="130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A16" w:rsidRDefault="00D10A16" w:rsidP="00AE7717">
      <w:r>
        <w:separator/>
      </w:r>
    </w:p>
  </w:endnote>
  <w:endnote w:type="continuationSeparator" w:id="0">
    <w:p w:rsidR="00D10A16" w:rsidRDefault="00D10A16"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44C" w:rsidRDefault="0054244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rsidR="0054244C" w:rsidRDefault="0054244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44C" w:rsidRDefault="0054244C">
    <w:pPr>
      <w:pStyle w:val="Pta"/>
      <w:pBdr>
        <w:top w:val="thinThickSmallGap" w:sz="24" w:space="1" w:color="622423"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Prepravný poriadok bol  vypracovaný  za podpory Združeni</w:t>
    </w:r>
    <w:r w:rsidR="00F075F2">
      <w:rPr>
        <w:rFonts w:asciiTheme="majorHAnsi" w:eastAsiaTheme="majorEastAsia" w:hAnsiTheme="majorHAnsi" w:cstheme="majorBidi"/>
      </w:rPr>
      <w:t>a</w:t>
    </w:r>
    <w:r w:rsidRPr="00FC480D">
      <w:rPr>
        <w:rFonts w:asciiTheme="majorHAnsi" w:eastAsiaTheme="majorEastAsia" w:hAnsiTheme="majorHAnsi" w:cstheme="majorBidi"/>
      </w:rPr>
      <w:t xml:space="preserve"> cestných</w:t>
    </w:r>
    <w:r>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8022E" w:rsidRPr="0038022E">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54244C" w:rsidRDefault="0054244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A16" w:rsidRDefault="00D10A16" w:rsidP="00AE7717">
      <w:r>
        <w:separator/>
      </w:r>
    </w:p>
  </w:footnote>
  <w:footnote w:type="continuationSeparator" w:id="0">
    <w:p w:rsidR="00D10A16" w:rsidRDefault="00D10A16" w:rsidP="00AE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EndPr/>
    <w:sdtContent>
      <w:p w:rsidR="0054244C" w:rsidRDefault="002664D0">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2"/>
            <w:szCs w:val="32"/>
          </w:rPr>
          <w:t xml:space="preserve">Prepravný poriadok </w:t>
        </w:r>
        <w:r w:rsidR="00456FC8">
          <w:rPr>
            <w:rFonts w:asciiTheme="majorHAnsi" w:eastAsiaTheme="majorEastAsia" w:hAnsiTheme="majorHAnsi" w:cstheme="majorBidi"/>
            <w:sz w:val="22"/>
            <w:szCs w:val="32"/>
          </w:rPr>
          <w:t xml:space="preserve">pravidelnej </w:t>
        </w:r>
        <w:r>
          <w:rPr>
            <w:rFonts w:asciiTheme="majorHAnsi" w:eastAsiaTheme="majorEastAsia" w:hAnsiTheme="majorHAnsi" w:cstheme="majorBidi"/>
            <w:sz w:val="22"/>
            <w:szCs w:val="32"/>
          </w:rPr>
          <w:t>autobusovej dopravy</w:t>
        </w:r>
      </w:p>
    </w:sdtContent>
  </w:sdt>
  <w:p w:rsidR="0054244C" w:rsidRDefault="0054244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2D"/>
    <w:multiLevelType w:val="hybridMultilevel"/>
    <w:tmpl w:val="8DBCCF5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57F032C"/>
    <w:multiLevelType w:val="multilevel"/>
    <w:tmpl w:val="B600D23C"/>
    <w:lvl w:ilvl="0">
      <w:start w:val="1"/>
      <w:numFmt w:val="decimal"/>
      <w:lvlText w:val="(%1)"/>
      <w:lvlJc w:val="left"/>
      <w:pPr>
        <w:ind w:left="360" w:hanging="360"/>
      </w:pPr>
      <w:rPr>
        <w:rFonts w:hint="default"/>
        <w:b w:val="0"/>
        <w:i w:val="0"/>
        <w:sz w:val="22"/>
        <w:szCs w:val="22"/>
        <w:u w:val="none"/>
      </w:rPr>
    </w:lvl>
    <w:lvl w:ilvl="1">
      <w:start w:val="1"/>
      <w:numFmt w:val="lowerLetter"/>
      <w:lvlText w:val="%2)"/>
      <w:lvlJc w:val="left"/>
      <w:pPr>
        <w:ind w:left="927"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354053"/>
    <w:multiLevelType w:val="hybridMultilevel"/>
    <w:tmpl w:val="966E90D0"/>
    <w:lvl w:ilvl="0" w:tplc="EDE86C1C">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E1D2738"/>
    <w:multiLevelType w:val="hybridMultilevel"/>
    <w:tmpl w:val="E10AD44E"/>
    <w:lvl w:ilvl="0" w:tplc="5D5E378A">
      <w:start w:val="1"/>
      <w:numFmt w:val="decimal"/>
      <w:lvlText w:val="(%1)"/>
      <w:lvlJc w:val="left"/>
      <w:pPr>
        <w:ind w:left="360" w:hanging="360"/>
      </w:pPr>
      <w:rPr>
        <w:rFonts w:asciiTheme="minorHAnsi" w:hAnsiTheme="minorHAnsi" w:cstheme="minorHAnsi"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D24224"/>
    <w:multiLevelType w:val="hybridMultilevel"/>
    <w:tmpl w:val="266A33EA"/>
    <w:lvl w:ilvl="0" w:tplc="041B0017">
      <w:start w:val="1"/>
      <w:numFmt w:val="lowerLetter"/>
      <w:lvlText w:val="%1)"/>
      <w:lvlJc w:val="left"/>
      <w:pPr>
        <w:ind w:left="720" w:hanging="360"/>
      </w:pPr>
    </w:lvl>
    <w:lvl w:ilvl="1" w:tplc="041B0019">
      <w:start w:val="1"/>
      <w:numFmt w:val="lowerLetter"/>
      <w:lvlText w:val="%2."/>
      <w:lvlJc w:val="left"/>
      <w:pPr>
        <w:ind w:left="644"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C06AFA"/>
    <w:multiLevelType w:val="hybridMultilevel"/>
    <w:tmpl w:val="6EB0DC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9D53D1"/>
    <w:multiLevelType w:val="hybridMultilevel"/>
    <w:tmpl w:val="CF709E10"/>
    <w:lvl w:ilvl="0" w:tplc="498E4A32">
      <w:start w:val="1"/>
      <w:numFmt w:val="decimal"/>
      <w:lvlText w:val="(%1)"/>
      <w:lvlJc w:val="left"/>
      <w:pPr>
        <w:ind w:left="360" w:hanging="360"/>
      </w:pPr>
      <w:rPr>
        <w:rFonts w:asciiTheme="minorHAnsi" w:hAnsiTheme="minorHAnsi" w:cstheme="minorHAnsi" w:hint="default"/>
        <w:b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6FE50F9"/>
    <w:multiLevelType w:val="hybridMultilevel"/>
    <w:tmpl w:val="43706C2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B1E6529"/>
    <w:multiLevelType w:val="hybridMultilevel"/>
    <w:tmpl w:val="92543AAE"/>
    <w:lvl w:ilvl="0" w:tplc="041B0017">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115302"/>
    <w:multiLevelType w:val="multilevel"/>
    <w:tmpl w:val="0DDC3114"/>
    <w:lvl w:ilvl="0">
      <w:start w:val="1"/>
      <w:numFmt w:val="decimal"/>
      <w:lvlText w:val="(%1)"/>
      <w:lvlJc w:val="left"/>
      <w:pPr>
        <w:ind w:left="360" w:hanging="360"/>
      </w:pPr>
      <w:rPr>
        <w:rFonts w:hint="default"/>
        <w:b w:val="0"/>
        <w:i w:val="0"/>
        <w:sz w:val="22"/>
        <w:szCs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157539"/>
    <w:multiLevelType w:val="multilevel"/>
    <w:tmpl w:val="595ED6EA"/>
    <w:lvl w:ilvl="0">
      <w:start w:val="1"/>
      <w:numFmt w:val="decimal"/>
      <w:lvlText w:val="(%1)"/>
      <w:lvlJc w:val="left"/>
      <w:pPr>
        <w:ind w:left="360" w:hanging="360"/>
      </w:pPr>
      <w:rPr>
        <w:rFonts w:hint="default"/>
        <w:b w:val="0"/>
        <w:i w:val="0"/>
        <w:sz w:val="22"/>
        <w:szCs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E21D18"/>
    <w:multiLevelType w:val="multilevel"/>
    <w:tmpl w:val="F6304CB8"/>
    <w:lvl w:ilvl="0">
      <w:start w:val="1"/>
      <w:numFmt w:val="decimal"/>
      <w:lvlText w:val="(%1)"/>
      <w:lvlJc w:val="left"/>
      <w:pPr>
        <w:ind w:left="360" w:hanging="360"/>
      </w:pPr>
      <w:rPr>
        <w:rFonts w:hint="default"/>
        <w:b w:val="0"/>
        <w:i w:val="0"/>
        <w:sz w:val="22"/>
        <w:szCs w:val="22"/>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544A78"/>
    <w:multiLevelType w:val="hybridMultilevel"/>
    <w:tmpl w:val="683AD44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EB65BC7"/>
    <w:multiLevelType w:val="hybridMultilevel"/>
    <w:tmpl w:val="636CAD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EE2810"/>
    <w:multiLevelType w:val="hybridMultilevel"/>
    <w:tmpl w:val="4A4CC004"/>
    <w:lvl w:ilvl="0" w:tplc="60DA08A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9084F58"/>
    <w:multiLevelType w:val="hybridMultilevel"/>
    <w:tmpl w:val="4E48988C"/>
    <w:lvl w:ilvl="0" w:tplc="041B0017">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612745"/>
    <w:multiLevelType w:val="hybridMultilevel"/>
    <w:tmpl w:val="BBF41A26"/>
    <w:lvl w:ilvl="0" w:tplc="041B0017">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5B396FCC"/>
    <w:multiLevelType w:val="hybridMultilevel"/>
    <w:tmpl w:val="75EC5038"/>
    <w:lvl w:ilvl="0" w:tplc="529ED25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C8117EE"/>
    <w:multiLevelType w:val="hybridMultilevel"/>
    <w:tmpl w:val="BD24B01A"/>
    <w:lvl w:ilvl="0" w:tplc="7BC826C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2301B8E"/>
    <w:multiLevelType w:val="multilevel"/>
    <w:tmpl w:val="35627F10"/>
    <w:lvl w:ilvl="0">
      <w:start w:val="1"/>
      <w:numFmt w:val="decimal"/>
      <w:lvlText w:val="(%1)"/>
      <w:lvlJc w:val="left"/>
      <w:pPr>
        <w:ind w:left="360" w:hanging="360"/>
      </w:pPr>
      <w:rPr>
        <w:rFonts w:hint="default"/>
        <w:b w:val="0"/>
        <w:i w:val="0"/>
        <w:sz w:val="22"/>
        <w:szCs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265E8D"/>
    <w:multiLevelType w:val="hybridMultilevel"/>
    <w:tmpl w:val="262A8478"/>
    <w:lvl w:ilvl="0" w:tplc="7A96503A">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18264B"/>
    <w:multiLevelType w:val="hybridMultilevel"/>
    <w:tmpl w:val="4E48988C"/>
    <w:lvl w:ilvl="0" w:tplc="041B0017">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8B4220"/>
    <w:multiLevelType w:val="hybridMultilevel"/>
    <w:tmpl w:val="56E85FAC"/>
    <w:lvl w:ilvl="0" w:tplc="CE144A04">
      <w:start w:val="1"/>
      <w:numFmt w:val="decimal"/>
      <w:lvlText w:val="(%1)"/>
      <w:lvlJc w:val="left"/>
      <w:pPr>
        <w:ind w:left="360" w:hanging="360"/>
      </w:pPr>
      <w:rPr>
        <w:rFonts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797309"/>
    <w:multiLevelType w:val="multilevel"/>
    <w:tmpl w:val="E0CCA794"/>
    <w:lvl w:ilvl="0">
      <w:start w:val="1"/>
      <w:numFmt w:val="decimal"/>
      <w:lvlText w:val="(%1)"/>
      <w:lvlJc w:val="left"/>
      <w:pPr>
        <w:ind w:left="360" w:hanging="360"/>
      </w:pPr>
      <w:rPr>
        <w:rFonts w:hint="default"/>
        <w:b w:val="0"/>
        <w:i w:val="0"/>
        <w:sz w:val="22"/>
        <w:szCs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171496"/>
    <w:multiLevelType w:val="multilevel"/>
    <w:tmpl w:val="EFCCE3BC"/>
    <w:lvl w:ilvl="0">
      <w:start w:val="1"/>
      <w:numFmt w:val="decimal"/>
      <w:lvlText w:val="(%1)"/>
      <w:lvlJc w:val="left"/>
      <w:pPr>
        <w:ind w:left="360" w:hanging="360"/>
      </w:pPr>
      <w:rPr>
        <w:rFonts w:hint="default"/>
        <w:b w:val="0"/>
        <w:i w:val="0"/>
        <w:sz w:val="22"/>
        <w:szCs w:val="22"/>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AE617B2"/>
    <w:multiLevelType w:val="hybridMultilevel"/>
    <w:tmpl w:val="57001812"/>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CE4069D"/>
    <w:multiLevelType w:val="hybridMultilevel"/>
    <w:tmpl w:val="C0028C7C"/>
    <w:lvl w:ilvl="0" w:tplc="C040E14E">
      <w:start w:val="10"/>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7EA316A8"/>
    <w:multiLevelType w:val="hybridMultilevel"/>
    <w:tmpl w:val="A86A994A"/>
    <w:lvl w:ilvl="0" w:tplc="529ED25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8"/>
  </w:num>
  <w:num w:numId="2">
    <w:abstractNumId w:val="14"/>
  </w:num>
  <w:num w:numId="3">
    <w:abstractNumId w:val="21"/>
  </w:num>
  <w:num w:numId="4">
    <w:abstractNumId w:val="10"/>
  </w:num>
  <w:num w:numId="5">
    <w:abstractNumId w:val="23"/>
  </w:num>
  <w:num w:numId="6">
    <w:abstractNumId w:val="9"/>
  </w:num>
  <w:num w:numId="7">
    <w:abstractNumId w:val="11"/>
  </w:num>
  <w:num w:numId="8">
    <w:abstractNumId w:val="26"/>
  </w:num>
  <w:num w:numId="9">
    <w:abstractNumId w:val="30"/>
  </w:num>
  <w:num w:numId="10">
    <w:abstractNumId w:val="20"/>
  </w:num>
  <w:num w:numId="11">
    <w:abstractNumId w:val="25"/>
  </w:num>
  <w:num w:numId="12">
    <w:abstractNumId w:val="28"/>
  </w:num>
  <w:num w:numId="13">
    <w:abstractNumId w:val="3"/>
  </w:num>
  <w:num w:numId="14">
    <w:abstractNumId w:val="6"/>
  </w:num>
  <w:num w:numId="15">
    <w:abstractNumId w:val="12"/>
  </w:num>
  <w:num w:numId="16">
    <w:abstractNumId w:val="8"/>
  </w:num>
  <w:num w:numId="17">
    <w:abstractNumId w:val="17"/>
  </w:num>
  <w:num w:numId="18">
    <w:abstractNumId w:val="0"/>
  </w:num>
  <w:num w:numId="19">
    <w:abstractNumId w:val="16"/>
  </w:num>
  <w:num w:numId="20">
    <w:abstractNumId w:val="29"/>
  </w:num>
  <w:num w:numId="21">
    <w:abstractNumId w:val="15"/>
  </w:num>
  <w:num w:numId="22">
    <w:abstractNumId w:val="27"/>
  </w:num>
  <w:num w:numId="23">
    <w:abstractNumId w:val="19"/>
  </w:num>
  <w:num w:numId="24">
    <w:abstractNumId w:val="22"/>
  </w:num>
  <w:num w:numId="25">
    <w:abstractNumId w:val="1"/>
  </w:num>
  <w:num w:numId="26">
    <w:abstractNumId w:val="2"/>
  </w:num>
  <w:num w:numId="27">
    <w:abstractNumId w:val="7"/>
  </w:num>
  <w:num w:numId="28">
    <w:abstractNumId w:val="4"/>
  </w:num>
  <w:num w:numId="29">
    <w:abstractNumId w:val="13"/>
  </w:num>
  <w:num w:numId="30">
    <w:abstractNumId w:val="5"/>
  </w:num>
  <w:num w:numId="31">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17"/>
    <w:rsid w:val="00000608"/>
    <w:rsid w:val="0001137C"/>
    <w:rsid w:val="00032F56"/>
    <w:rsid w:val="00035BEB"/>
    <w:rsid w:val="00052845"/>
    <w:rsid w:val="000676C8"/>
    <w:rsid w:val="00072793"/>
    <w:rsid w:val="00075D9A"/>
    <w:rsid w:val="0007663B"/>
    <w:rsid w:val="000918BB"/>
    <w:rsid w:val="00092778"/>
    <w:rsid w:val="00097CCC"/>
    <w:rsid w:val="000A7D6E"/>
    <w:rsid w:val="000B577A"/>
    <w:rsid w:val="000E13A5"/>
    <w:rsid w:val="000F1D79"/>
    <w:rsid w:val="0010332B"/>
    <w:rsid w:val="001314F8"/>
    <w:rsid w:val="00142C3C"/>
    <w:rsid w:val="001441C6"/>
    <w:rsid w:val="001657B1"/>
    <w:rsid w:val="0016616F"/>
    <w:rsid w:val="00166D89"/>
    <w:rsid w:val="00180974"/>
    <w:rsid w:val="001970A3"/>
    <w:rsid w:val="001A0048"/>
    <w:rsid w:val="001B2193"/>
    <w:rsid w:val="001B3612"/>
    <w:rsid w:val="001B43C2"/>
    <w:rsid w:val="001C67BF"/>
    <w:rsid w:val="001D41A1"/>
    <w:rsid w:val="00201F89"/>
    <w:rsid w:val="00205EEE"/>
    <w:rsid w:val="00222240"/>
    <w:rsid w:val="00225C67"/>
    <w:rsid w:val="00233E2D"/>
    <w:rsid w:val="00264CCA"/>
    <w:rsid w:val="00265A6A"/>
    <w:rsid w:val="002664D0"/>
    <w:rsid w:val="00285F9A"/>
    <w:rsid w:val="0028772B"/>
    <w:rsid w:val="002943AF"/>
    <w:rsid w:val="00297F78"/>
    <w:rsid w:val="00297F7A"/>
    <w:rsid w:val="002A017D"/>
    <w:rsid w:val="002B4084"/>
    <w:rsid w:val="002C557D"/>
    <w:rsid w:val="002D060A"/>
    <w:rsid w:val="002D6C51"/>
    <w:rsid w:val="002E06A2"/>
    <w:rsid w:val="002F1250"/>
    <w:rsid w:val="00302053"/>
    <w:rsid w:val="0031015C"/>
    <w:rsid w:val="003304E3"/>
    <w:rsid w:val="003309B9"/>
    <w:rsid w:val="003313E9"/>
    <w:rsid w:val="00334EA3"/>
    <w:rsid w:val="00340097"/>
    <w:rsid w:val="00341845"/>
    <w:rsid w:val="00345272"/>
    <w:rsid w:val="00347767"/>
    <w:rsid w:val="0035135F"/>
    <w:rsid w:val="0035310A"/>
    <w:rsid w:val="00357231"/>
    <w:rsid w:val="0037491E"/>
    <w:rsid w:val="0038022E"/>
    <w:rsid w:val="00383168"/>
    <w:rsid w:val="003837BD"/>
    <w:rsid w:val="00392FC3"/>
    <w:rsid w:val="00395C25"/>
    <w:rsid w:val="003A60F5"/>
    <w:rsid w:val="003A6C3E"/>
    <w:rsid w:val="003B7038"/>
    <w:rsid w:val="003C715F"/>
    <w:rsid w:val="003D3840"/>
    <w:rsid w:val="003D5C8A"/>
    <w:rsid w:val="00401057"/>
    <w:rsid w:val="0041473B"/>
    <w:rsid w:val="00417EB1"/>
    <w:rsid w:val="00422BC9"/>
    <w:rsid w:val="00432240"/>
    <w:rsid w:val="00433E30"/>
    <w:rsid w:val="00451BCE"/>
    <w:rsid w:val="00456FC8"/>
    <w:rsid w:val="0046439A"/>
    <w:rsid w:val="0047260E"/>
    <w:rsid w:val="00475E3F"/>
    <w:rsid w:val="00487791"/>
    <w:rsid w:val="00492670"/>
    <w:rsid w:val="004A104E"/>
    <w:rsid w:val="004A559A"/>
    <w:rsid w:val="004A63E3"/>
    <w:rsid w:val="004B1DC6"/>
    <w:rsid w:val="004D3D43"/>
    <w:rsid w:val="004F096E"/>
    <w:rsid w:val="004F5647"/>
    <w:rsid w:val="00500AAC"/>
    <w:rsid w:val="00501A4A"/>
    <w:rsid w:val="0050525F"/>
    <w:rsid w:val="00510D1E"/>
    <w:rsid w:val="00513847"/>
    <w:rsid w:val="00522D34"/>
    <w:rsid w:val="00523E84"/>
    <w:rsid w:val="00525CC7"/>
    <w:rsid w:val="00530CB9"/>
    <w:rsid w:val="00533C8A"/>
    <w:rsid w:val="0054244C"/>
    <w:rsid w:val="005503C5"/>
    <w:rsid w:val="00553B0F"/>
    <w:rsid w:val="00567F5B"/>
    <w:rsid w:val="005714B1"/>
    <w:rsid w:val="00574EA1"/>
    <w:rsid w:val="00576168"/>
    <w:rsid w:val="0058155D"/>
    <w:rsid w:val="005871B4"/>
    <w:rsid w:val="0059298B"/>
    <w:rsid w:val="00593E9D"/>
    <w:rsid w:val="005965B3"/>
    <w:rsid w:val="00596608"/>
    <w:rsid w:val="005A57AA"/>
    <w:rsid w:val="005A5A94"/>
    <w:rsid w:val="005B24DF"/>
    <w:rsid w:val="005B6FB3"/>
    <w:rsid w:val="005C1780"/>
    <w:rsid w:val="005C404F"/>
    <w:rsid w:val="005C5CB0"/>
    <w:rsid w:val="005E12D4"/>
    <w:rsid w:val="005E7C68"/>
    <w:rsid w:val="005F4D75"/>
    <w:rsid w:val="006019EE"/>
    <w:rsid w:val="0060707E"/>
    <w:rsid w:val="0061702C"/>
    <w:rsid w:val="00631C0D"/>
    <w:rsid w:val="00632954"/>
    <w:rsid w:val="00633245"/>
    <w:rsid w:val="0063799C"/>
    <w:rsid w:val="006452D0"/>
    <w:rsid w:val="006467AE"/>
    <w:rsid w:val="0065494A"/>
    <w:rsid w:val="00656F48"/>
    <w:rsid w:val="00666719"/>
    <w:rsid w:val="00666E4A"/>
    <w:rsid w:val="00667161"/>
    <w:rsid w:val="006909E3"/>
    <w:rsid w:val="006946C4"/>
    <w:rsid w:val="006A0AF2"/>
    <w:rsid w:val="006A7074"/>
    <w:rsid w:val="006B0A08"/>
    <w:rsid w:val="006B2B81"/>
    <w:rsid w:val="006B3BC5"/>
    <w:rsid w:val="006B4983"/>
    <w:rsid w:val="006C7864"/>
    <w:rsid w:val="006D1366"/>
    <w:rsid w:val="006D79FC"/>
    <w:rsid w:val="006E3AEF"/>
    <w:rsid w:val="006E4EEC"/>
    <w:rsid w:val="00701A35"/>
    <w:rsid w:val="00702608"/>
    <w:rsid w:val="00704F93"/>
    <w:rsid w:val="00706E56"/>
    <w:rsid w:val="007116DB"/>
    <w:rsid w:val="00721687"/>
    <w:rsid w:val="0073238E"/>
    <w:rsid w:val="00732DE9"/>
    <w:rsid w:val="00752DD1"/>
    <w:rsid w:val="0075458C"/>
    <w:rsid w:val="00761847"/>
    <w:rsid w:val="00765D09"/>
    <w:rsid w:val="007662B5"/>
    <w:rsid w:val="007823BF"/>
    <w:rsid w:val="00782F3C"/>
    <w:rsid w:val="007830DB"/>
    <w:rsid w:val="0078513C"/>
    <w:rsid w:val="007903B0"/>
    <w:rsid w:val="007A1ABD"/>
    <w:rsid w:val="007A43E6"/>
    <w:rsid w:val="007C3464"/>
    <w:rsid w:val="007C41E2"/>
    <w:rsid w:val="007D5B29"/>
    <w:rsid w:val="007E0D63"/>
    <w:rsid w:val="007E35AB"/>
    <w:rsid w:val="007F266B"/>
    <w:rsid w:val="00800DC7"/>
    <w:rsid w:val="00801C04"/>
    <w:rsid w:val="00803348"/>
    <w:rsid w:val="00815C56"/>
    <w:rsid w:val="008343A7"/>
    <w:rsid w:val="0083660B"/>
    <w:rsid w:val="00843C4B"/>
    <w:rsid w:val="008454D9"/>
    <w:rsid w:val="00854D0D"/>
    <w:rsid w:val="008621F7"/>
    <w:rsid w:val="00865587"/>
    <w:rsid w:val="00865869"/>
    <w:rsid w:val="0086638A"/>
    <w:rsid w:val="00867F38"/>
    <w:rsid w:val="00872C4D"/>
    <w:rsid w:val="0087310F"/>
    <w:rsid w:val="00896A1B"/>
    <w:rsid w:val="008A1810"/>
    <w:rsid w:val="008A49C7"/>
    <w:rsid w:val="008A76AF"/>
    <w:rsid w:val="008B00BF"/>
    <w:rsid w:val="008B04AB"/>
    <w:rsid w:val="008B34A1"/>
    <w:rsid w:val="008B5A5C"/>
    <w:rsid w:val="008C2B3E"/>
    <w:rsid w:val="008E061F"/>
    <w:rsid w:val="008F0DDE"/>
    <w:rsid w:val="0090007F"/>
    <w:rsid w:val="00914519"/>
    <w:rsid w:val="0092068C"/>
    <w:rsid w:val="009308FC"/>
    <w:rsid w:val="00930C5C"/>
    <w:rsid w:val="00935AF7"/>
    <w:rsid w:val="00974E12"/>
    <w:rsid w:val="009753DA"/>
    <w:rsid w:val="0097644A"/>
    <w:rsid w:val="00976B40"/>
    <w:rsid w:val="009A0BA7"/>
    <w:rsid w:val="009A2FD4"/>
    <w:rsid w:val="009A4662"/>
    <w:rsid w:val="009B3D45"/>
    <w:rsid w:val="009B57D3"/>
    <w:rsid w:val="009C2CE9"/>
    <w:rsid w:val="009C65AF"/>
    <w:rsid w:val="009E3299"/>
    <w:rsid w:val="00A00AD8"/>
    <w:rsid w:val="00A04289"/>
    <w:rsid w:val="00A1139E"/>
    <w:rsid w:val="00A228CB"/>
    <w:rsid w:val="00A259A8"/>
    <w:rsid w:val="00A266C5"/>
    <w:rsid w:val="00A326B4"/>
    <w:rsid w:val="00A37C5D"/>
    <w:rsid w:val="00A37DB2"/>
    <w:rsid w:val="00A45F67"/>
    <w:rsid w:val="00A60BBE"/>
    <w:rsid w:val="00A67CE0"/>
    <w:rsid w:val="00A711CA"/>
    <w:rsid w:val="00A84C05"/>
    <w:rsid w:val="00A912DC"/>
    <w:rsid w:val="00A9736F"/>
    <w:rsid w:val="00AA52FA"/>
    <w:rsid w:val="00AB6410"/>
    <w:rsid w:val="00AD50EF"/>
    <w:rsid w:val="00AD5C4F"/>
    <w:rsid w:val="00AE08A8"/>
    <w:rsid w:val="00AE4892"/>
    <w:rsid w:val="00AE55F3"/>
    <w:rsid w:val="00AE7717"/>
    <w:rsid w:val="00AF0C1D"/>
    <w:rsid w:val="00AF6571"/>
    <w:rsid w:val="00AF6879"/>
    <w:rsid w:val="00B07D88"/>
    <w:rsid w:val="00B135A0"/>
    <w:rsid w:val="00B21EAF"/>
    <w:rsid w:val="00B22137"/>
    <w:rsid w:val="00B33C93"/>
    <w:rsid w:val="00B34496"/>
    <w:rsid w:val="00B37F00"/>
    <w:rsid w:val="00B409E5"/>
    <w:rsid w:val="00B45FC3"/>
    <w:rsid w:val="00B50773"/>
    <w:rsid w:val="00B5441D"/>
    <w:rsid w:val="00B56379"/>
    <w:rsid w:val="00B614E2"/>
    <w:rsid w:val="00B70CBD"/>
    <w:rsid w:val="00B855D3"/>
    <w:rsid w:val="00B91FC1"/>
    <w:rsid w:val="00BB350A"/>
    <w:rsid w:val="00BB68EE"/>
    <w:rsid w:val="00BE1CF9"/>
    <w:rsid w:val="00C01555"/>
    <w:rsid w:val="00C02111"/>
    <w:rsid w:val="00C13C47"/>
    <w:rsid w:val="00C156D5"/>
    <w:rsid w:val="00C34606"/>
    <w:rsid w:val="00C4736F"/>
    <w:rsid w:val="00C50A17"/>
    <w:rsid w:val="00C50C5C"/>
    <w:rsid w:val="00C64B06"/>
    <w:rsid w:val="00C65DE7"/>
    <w:rsid w:val="00C70EF3"/>
    <w:rsid w:val="00C726E9"/>
    <w:rsid w:val="00C8600A"/>
    <w:rsid w:val="00C87B37"/>
    <w:rsid w:val="00C953E3"/>
    <w:rsid w:val="00C95A83"/>
    <w:rsid w:val="00CA10AD"/>
    <w:rsid w:val="00CA3210"/>
    <w:rsid w:val="00CA502C"/>
    <w:rsid w:val="00CC147D"/>
    <w:rsid w:val="00CC5F7B"/>
    <w:rsid w:val="00CD455E"/>
    <w:rsid w:val="00CE0647"/>
    <w:rsid w:val="00CE3B10"/>
    <w:rsid w:val="00CF1CAB"/>
    <w:rsid w:val="00CF3A81"/>
    <w:rsid w:val="00CF707F"/>
    <w:rsid w:val="00D032E8"/>
    <w:rsid w:val="00D03C59"/>
    <w:rsid w:val="00D10A16"/>
    <w:rsid w:val="00D213D1"/>
    <w:rsid w:val="00D27D82"/>
    <w:rsid w:val="00D31038"/>
    <w:rsid w:val="00D332A7"/>
    <w:rsid w:val="00D35CE1"/>
    <w:rsid w:val="00D373A9"/>
    <w:rsid w:val="00D40845"/>
    <w:rsid w:val="00D41195"/>
    <w:rsid w:val="00D55AAA"/>
    <w:rsid w:val="00D5619B"/>
    <w:rsid w:val="00D56372"/>
    <w:rsid w:val="00D6146E"/>
    <w:rsid w:val="00D667C0"/>
    <w:rsid w:val="00D9411F"/>
    <w:rsid w:val="00D94DCF"/>
    <w:rsid w:val="00D950D1"/>
    <w:rsid w:val="00DA0D15"/>
    <w:rsid w:val="00DA1100"/>
    <w:rsid w:val="00DC1E4D"/>
    <w:rsid w:val="00DC72DF"/>
    <w:rsid w:val="00DD16E8"/>
    <w:rsid w:val="00DE0B15"/>
    <w:rsid w:val="00E0111A"/>
    <w:rsid w:val="00E02577"/>
    <w:rsid w:val="00E10703"/>
    <w:rsid w:val="00E113FA"/>
    <w:rsid w:val="00E1157E"/>
    <w:rsid w:val="00E131D3"/>
    <w:rsid w:val="00E16FE0"/>
    <w:rsid w:val="00E17938"/>
    <w:rsid w:val="00E329D3"/>
    <w:rsid w:val="00E34CA2"/>
    <w:rsid w:val="00E5212D"/>
    <w:rsid w:val="00E558C4"/>
    <w:rsid w:val="00E67D0C"/>
    <w:rsid w:val="00E75AF2"/>
    <w:rsid w:val="00E77526"/>
    <w:rsid w:val="00E8599F"/>
    <w:rsid w:val="00E87B13"/>
    <w:rsid w:val="00E906F4"/>
    <w:rsid w:val="00E916EB"/>
    <w:rsid w:val="00E95D37"/>
    <w:rsid w:val="00E96E77"/>
    <w:rsid w:val="00EA005F"/>
    <w:rsid w:val="00EA0306"/>
    <w:rsid w:val="00EA5BEB"/>
    <w:rsid w:val="00EB20CC"/>
    <w:rsid w:val="00EB314D"/>
    <w:rsid w:val="00EB33FE"/>
    <w:rsid w:val="00EC0204"/>
    <w:rsid w:val="00EE20B0"/>
    <w:rsid w:val="00EE4ACA"/>
    <w:rsid w:val="00EE5A41"/>
    <w:rsid w:val="00EF28E3"/>
    <w:rsid w:val="00EF6935"/>
    <w:rsid w:val="00EF79EB"/>
    <w:rsid w:val="00EF7D0C"/>
    <w:rsid w:val="00F075F2"/>
    <w:rsid w:val="00F10D4D"/>
    <w:rsid w:val="00F157AC"/>
    <w:rsid w:val="00F15FE3"/>
    <w:rsid w:val="00F316DA"/>
    <w:rsid w:val="00F34627"/>
    <w:rsid w:val="00F47B46"/>
    <w:rsid w:val="00F55303"/>
    <w:rsid w:val="00F57449"/>
    <w:rsid w:val="00F67B0B"/>
    <w:rsid w:val="00F7794B"/>
    <w:rsid w:val="00F861FE"/>
    <w:rsid w:val="00FA0EB9"/>
    <w:rsid w:val="00FA2178"/>
    <w:rsid w:val="00FA36B7"/>
    <w:rsid w:val="00FA398B"/>
    <w:rsid w:val="00FA5CDF"/>
    <w:rsid w:val="00FB16B6"/>
    <w:rsid w:val="00FB533B"/>
    <w:rsid w:val="00FB66CE"/>
    <w:rsid w:val="00FC2813"/>
    <w:rsid w:val="00FC480D"/>
    <w:rsid w:val="00FE3DF7"/>
    <w:rsid w:val="00FE72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A121"/>
  <w15:docId w15:val="{EF8FA5F7-A4A5-4BB5-8BFD-3EB87E0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E771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3">
    <w:name w:val="heading 3"/>
    <w:basedOn w:val="Normlny"/>
    <w:next w:val="Normlny"/>
    <w:link w:val="Nadpis3Char"/>
    <w:uiPriority w:val="9"/>
    <w:unhideWhenUsed/>
    <w:qFormat/>
    <w:rsid w:val="00AB641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pPr>
      <w:jc w:val="both"/>
    </w:pPr>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spacing w:after="120"/>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customStyle="1" w:styleId="Nadpis3Char">
    <w:name w:val="Nadpis 3 Char"/>
    <w:basedOn w:val="Predvolenpsmoodseku"/>
    <w:link w:val="Nadpis3"/>
    <w:uiPriority w:val="9"/>
    <w:rsid w:val="00AB6410"/>
    <w:rPr>
      <w:rFonts w:asciiTheme="majorHAnsi" w:eastAsiaTheme="majorEastAsia" w:hAnsiTheme="majorHAnsi" w:cstheme="majorBidi"/>
      <w:b/>
      <w:bCs/>
      <w:color w:val="4F81BD" w:themeColor="accent1"/>
      <w:sz w:val="20"/>
      <w:szCs w:val="20"/>
      <w:lang w:eastAsia="sk-SK"/>
    </w:rPr>
  </w:style>
  <w:style w:type="character" w:styleId="Nevyrieenzmienka">
    <w:name w:val="Unresolved Mention"/>
    <w:basedOn w:val="Predvolenpsmoodseku"/>
    <w:uiPriority w:val="99"/>
    <w:semiHidden/>
    <w:unhideWhenUsed/>
    <w:rsid w:val="006D7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C3"/>
    <w:rsid w:val="00042C7C"/>
    <w:rsid w:val="00166278"/>
    <w:rsid w:val="00194BD5"/>
    <w:rsid w:val="001F37A5"/>
    <w:rsid w:val="00264D20"/>
    <w:rsid w:val="003A1E16"/>
    <w:rsid w:val="0042717D"/>
    <w:rsid w:val="004B49D6"/>
    <w:rsid w:val="00627125"/>
    <w:rsid w:val="006F56C4"/>
    <w:rsid w:val="00721965"/>
    <w:rsid w:val="0072637A"/>
    <w:rsid w:val="007830C3"/>
    <w:rsid w:val="00A9125F"/>
    <w:rsid w:val="00B3733D"/>
    <w:rsid w:val="00B85887"/>
    <w:rsid w:val="00C33E60"/>
    <w:rsid w:val="00CE598C"/>
    <w:rsid w:val="00E87B45"/>
    <w:rsid w:val="00F30185"/>
    <w:rsid w:val="00F40BB0"/>
    <w:rsid w:val="00F754D2"/>
    <w:rsid w:val="00FA39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21D9-9B37-4295-82E4-45168FFC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Pages>
  <Words>6141</Words>
  <Characters>35004</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Prepravný poriadok nepravidelnej autobusovej dopravy</vt:lpstr>
    </vt:vector>
  </TitlesOfParts>
  <Company/>
  <LinksUpToDate>false</LinksUpToDate>
  <CharactersWithSpaces>41063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pravidelnej autobusovej dopravy</dc:title>
  <cp:lastModifiedBy>Tomáš</cp:lastModifiedBy>
  <cp:revision>18</cp:revision>
  <dcterms:created xsi:type="dcterms:W3CDTF">2019-03-12T14:06:00Z</dcterms:created>
  <dcterms:modified xsi:type="dcterms:W3CDTF">2019-03-20T13:42:00Z</dcterms:modified>
</cp:coreProperties>
</file>